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A1" w:rsidRDefault="008A3AA1" w:rsidP="008A3AA1">
      <w:pPr>
        <w:rPr>
          <w:highlight w:val="yellow"/>
        </w:rPr>
      </w:pPr>
      <w:r>
        <w:rPr>
          <w:highlight w:val="yellow"/>
        </w:rPr>
        <w:t xml:space="preserve">Záložka: </w:t>
      </w:r>
      <w:r w:rsidRPr="002300D5">
        <w:t>stezka/cestička</w:t>
      </w:r>
    </w:p>
    <w:p w:rsidR="008A3AA1" w:rsidRDefault="008A3AA1" w:rsidP="008A3AA1">
      <w:pPr>
        <w:rPr>
          <w:b/>
        </w:rPr>
      </w:pPr>
      <w:r>
        <w:rPr>
          <w:highlight w:val="yellow"/>
        </w:rPr>
        <w:t xml:space="preserve">Celou stránku koncipovat jako vždy do bublin dle oblasti stezek. Vždy do bubliny dát název oblasti a piktogram dané oblasti. Poté zadání i se stranami stezek a všech bodů. Poté úkol. </w:t>
      </w:r>
    </w:p>
    <w:p w:rsidR="005F56D2" w:rsidRDefault="008A3AA1">
      <w:pPr>
        <w:spacing w:before="240"/>
        <w:rPr>
          <w:b/>
        </w:rPr>
      </w:pPr>
      <w:r>
        <w:rPr>
          <w:b/>
        </w:rPr>
        <w:t>CO UMÍM A ZNÁM</w:t>
      </w:r>
    </w:p>
    <w:p w:rsidR="005F56D2" w:rsidRDefault="008A3AA1">
      <w:pPr>
        <w:spacing w:before="24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Najdu na mapě alespoň šest různých objektů (kostel, zřícenina, pošta atp.) podle mapových značek, o kterých jsme si povídali na schůzce. (KL2 – 17, KD2 – 14, ČZ2 – 14)</w:t>
      </w:r>
    </w:p>
    <w:p w:rsidR="005F56D2" w:rsidRDefault="008A3AA1">
      <w:pPr>
        <w:spacing w:before="240"/>
        <w:ind w:left="360"/>
      </w:pPr>
      <w:r w:rsidRPr="00612CEC">
        <w:rPr>
          <w:noProof/>
          <w:highlight w:val="yellow"/>
          <w:lang w:val="cs-CZ"/>
        </w:rPr>
        <w:t>Obr mapa</w:t>
      </w:r>
    </w:p>
    <w:p w:rsidR="00612CEC" w:rsidRDefault="00612CEC">
      <w:pPr>
        <w:spacing w:before="240"/>
      </w:pPr>
      <w:r w:rsidRPr="00612CEC">
        <w:rPr>
          <w:highlight w:val="yellow"/>
        </w:rPr>
        <w:t>Říká Lucinka</w:t>
      </w:r>
    </w:p>
    <w:p w:rsidR="005F56D2" w:rsidRPr="00612CEC" w:rsidRDefault="00612CEC">
      <w:pPr>
        <w:spacing w:before="240"/>
      </w:pPr>
      <w:r w:rsidRPr="00612CEC">
        <w:t>Najdi na mapě: kostel, kiosek, místo dobrého rozhledu, koupaliště, tábořiště, pramen, jeskyni a zříceninu</w:t>
      </w:r>
    </w:p>
    <w:p w:rsidR="005F56D2" w:rsidRDefault="008A3AA1">
      <w:pPr>
        <w:spacing w:before="240" w:after="240"/>
      </w:pPr>
      <w:r>
        <w:t xml:space="preserve"> </w:t>
      </w:r>
    </w:p>
    <w:p w:rsidR="005F56D2" w:rsidRDefault="008A3AA1">
      <w:pPr>
        <w:spacing w:before="240"/>
        <w:rPr>
          <w:b/>
        </w:rPr>
      </w:pPr>
      <w:r>
        <w:rPr>
          <w:b/>
        </w:rPr>
        <w:t>KDO JSEM</w:t>
      </w:r>
    </w:p>
    <w:p w:rsidR="005F56D2" w:rsidRDefault="008A3AA1">
      <w:pPr>
        <w:spacing w:before="24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Jaký je můj režim dne? Vyberu si jeden den v týdnu a doplním, co kdy během dne dělám. Zvláštní barvou označím své důležité události dne (KL2-20, KD2-21, ČZ2-23)</w:t>
      </w:r>
    </w:p>
    <w:p w:rsidR="005F56D2" w:rsidRDefault="008A3AA1">
      <w:pPr>
        <w:ind w:left="360"/>
        <w:rPr>
          <w:highlight w:val="yellow"/>
        </w:rPr>
      </w:pPr>
      <w:r>
        <w:rPr>
          <w:highlight w:val="yellow"/>
        </w:rPr>
        <w:t>TABULKA PRO DOPLNĚNÍ S DOSTATEČNÝM PROSTOREM PRO DOPLNĚNÍ</w:t>
      </w:r>
    </w:p>
    <w:p w:rsidR="008A3AA1" w:rsidRDefault="008A3AA1">
      <w:pPr>
        <w:ind w:left="360"/>
      </w:pPr>
      <w:r>
        <w:t xml:space="preserve"> 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7181"/>
      </w:tblGrid>
      <w:tr w:rsidR="008A3AA1" w:rsidTr="008A3AA1">
        <w:tc>
          <w:tcPr>
            <w:tcW w:w="1478" w:type="dxa"/>
          </w:tcPr>
          <w:p w:rsidR="008A3AA1" w:rsidRDefault="008A3AA1">
            <w:r>
              <w:t>čas</w:t>
            </w:r>
          </w:p>
        </w:tc>
        <w:tc>
          <w:tcPr>
            <w:tcW w:w="7181" w:type="dxa"/>
          </w:tcPr>
          <w:p w:rsidR="008A3AA1" w:rsidRDefault="008A3AA1">
            <w:r>
              <w:t>Co dělám</w:t>
            </w:r>
          </w:p>
        </w:tc>
      </w:tr>
      <w:tr w:rsidR="008A3AA1" w:rsidTr="008A3AA1">
        <w:tc>
          <w:tcPr>
            <w:tcW w:w="1478" w:type="dxa"/>
          </w:tcPr>
          <w:p w:rsidR="008A3AA1" w:rsidRDefault="008A3AA1"/>
        </w:tc>
        <w:tc>
          <w:tcPr>
            <w:tcW w:w="7181" w:type="dxa"/>
          </w:tcPr>
          <w:p w:rsidR="008A3AA1" w:rsidRDefault="008A3AA1"/>
        </w:tc>
      </w:tr>
      <w:tr w:rsidR="008A3AA1" w:rsidTr="008A3AA1">
        <w:tc>
          <w:tcPr>
            <w:tcW w:w="1478" w:type="dxa"/>
          </w:tcPr>
          <w:p w:rsidR="008A3AA1" w:rsidRDefault="008A3AA1"/>
        </w:tc>
        <w:tc>
          <w:tcPr>
            <w:tcW w:w="7181" w:type="dxa"/>
          </w:tcPr>
          <w:p w:rsidR="008A3AA1" w:rsidRDefault="008A3AA1"/>
        </w:tc>
      </w:tr>
      <w:tr w:rsidR="008A3AA1" w:rsidTr="008A3AA1">
        <w:tc>
          <w:tcPr>
            <w:tcW w:w="1478" w:type="dxa"/>
          </w:tcPr>
          <w:p w:rsidR="008A3AA1" w:rsidRDefault="008A3AA1"/>
        </w:tc>
        <w:tc>
          <w:tcPr>
            <w:tcW w:w="7181" w:type="dxa"/>
          </w:tcPr>
          <w:p w:rsidR="008A3AA1" w:rsidRDefault="008A3AA1"/>
        </w:tc>
      </w:tr>
      <w:tr w:rsidR="008A3AA1" w:rsidTr="008A3AA1">
        <w:tc>
          <w:tcPr>
            <w:tcW w:w="1478" w:type="dxa"/>
          </w:tcPr>
          <w:p w:rsidR="008A3AA1" w:rsidRDefault="008A3AA1"/>
        </w:tc>
        <w:tc>
          <w:tcPr>
            <w:tcW w:w="7181" w:type="dxa"/>
          </w:tcPr>
          <w:p w:rsidR="008A3AA1" w:rsidRDefault="008A3AA1"/>
        </w:tc>
      </w:tr>
      <w:tr w:rsidR="008A3AA1" w:rsidTr="008A3AA1">
        <w:tc>
          <w:tcPr>
            <w:tcW w:w="1478" w:type="dxa"/>
          </w:tcPr>
          <w:p w:rsidR="008A3AA1" w:rsidRDefault="008A3AA1"/>
        </w:tc>
        <w:tc>
          <w:tcPr>
            <w:tcW w:w="7181" w:type="dxa"/>
          </w:tcPr>
          <w:p w:rsidR="008A3AA1" w:rsidRDefault="008A3AA1"/>
        </w:tc>
      </w:tr>
      <w:tr w:rsidR="008A3AA1" w:rsidTr="008A3AA1">
        <w:tc>
          <w:tcPr>
            <w:tcW w:w="1478" w:type="dxa"/>
          </w:tcPr>
          <w:p w:rsidR="008A3AA1" w:rsidRDefault="008A3AA1"/>
        </w:tc>
        <w:tc>
          <w:tcPr>
            <w:tcW w:w="7181" w:type="dxa"/>
          </w:tcPr>
          <w:p w:rsidR="008A3AA1" w:rsidRDefault="008A3AA1"/>
        </w:tc>
      </w:tr>
      <w:tr w:rsidR="008A3AA1" w:rsidTr="008A3AA1">
        <w:tc>
          <w:tcPr>
            <w:tcW w:w="1478" w:type="dxa"/>
          </w:tcPr>
          <w:p w:rsidR="008A3AA1" w:rsidRDefault="008A3AA1"/>
        </w:tc>
        <w:tc>
          <w:tcPr>
            <w:tcW w:w="7181" w:type="dxa"/>
          </w:tcPr>
          <w:p w:rsidR="008A3AA1" w:rsidRDefault="008A3AA1"/>
        </w:tc>
      </w:tr>
      <w:tr w:rsidR="008A3AA1" w:rsidTr="008A3AA1">
        <w:tc>
          <w:tcPr>
            <w:tcW w:w="1478" w:type="dxa"/>
          </w:tcPr>
          <w:p w:rsidR="008A3AA1" w:rsidRDefault="008A3AA1"/>
        </w:tc>
        <w:tc>
          <w:tcPr>
            <w:tcW w:w="7181" w:type="dxa"/>
          </w:tcPr>
          <w:p w:rsidR="008A3AA1" w:rsidRDefault="008A3AA1"/>
        </w:tc>
      </w:tr>
      <w:tr w:rsidR="008A3AA1" w:rsidTr="008A3AA1">
        <w:tc>
          <w:tcPr>
            <w:tcW w:w="1478" w:type="dxa"/>
          </w:tcPr>
          <w:p w:rsidR="008A3AA1" w:rsidRDefault="008A3AA1"/>
        </w:tc>
        <w:tc>
          <w:tcPr>
            <w:tcW w:w="7181" w:type="dxa"/>
          </w:tcPr>
          <w:p w:rsidR="008A3AA1" w:rsidRDefault="008A3AA1"/>
        </w:tc>
      </w:tr>
      <w:tr w:rsidR="008A3AA1" w:rsidTr="008A3AA1">
        <w:tc>
          <w:tcPr>
            <w:tcW w:w="1478" w:type="dxa"/>
          </w:tcPr>
          <w:p w:rsidR="008A3AA1" w:rsidRDefault="008A3AA1"/>
        </w:tc>
        <w:tc>
          <w:tcPr>
            <w:tcW w:w="7181" w:type="dxa"/>
          </w:tcPr>
          <w:p w:rsidR="008A3AA1" w:rsidRDefault="008A3AA1"/>
        </w:tc>
      </w:tr>
    </w:tbl>
    <w:p w:rsidR="005F56D2" w:rsidRDefault="005F56D2">
      <w:pPr>
        <w:ind w:left="360"/>
      </w:pPr>
    </w:p>
    <w:p w:rsidR="005F56D2" w:rsidRDefault="008A3AA1">
      <w:pPr>
        <w:spacing w:before="240"/>
        <w:rPr>
          <w:b/>
        </w:rPr>
      </w:pPr>
      <w:r>
        <w:rPr>
          <w:b/>
        </w:rPr>
        <w:t>MŮJ KAMARÁD</w:t>
      </w:r>
    </w:p>
    <w:p w:rsidR="005F56D2" w:rsidRDefault="008A3AA1">
      <w:pPr>
        <w:spacing w:before="24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Popíšu alespoň 3 vztahy mezi lidmi, např. mezi postavami v Kouzelné lucerně, pohádce, jiné knížce, v roji nebo v rodině. (KL3-34 KD3-40, ČZ3-39)</w:t>
      </w:r>
    </w:p>
    <w:p w:rsidR="00612CEC" w:rsidRDefault="00612CEC">
      <w:pPr>
        <w:spacing w:before="240"/>
        <w:ind w:left="360"/>
      </w:pPr>
      <w:r w:rsidRPr="00612CEC">
        <w:rPr>
          <w:highlight w:val="yellow"/>
        </w:rPr>
        <w:t>Říká Mauglí</w:t>
      </w:r>
    </w:p>
    <w:p w:rsidR="008A3AA1" w:rsidRDefault="008A3AA1">
      <w:pPr>
        <w:spacing w:before="240"/>
        <w:ind w:left="360"/>
      </w:pPr>
      <w:r>
        <w:t>Najdi mezi postavami ty, které mají mezi s sebou nějaký vztah</w:t>
      </w:r>
      <w:r w:rsidR="006C20FF">
        <w:t>,</w:t>
      </w:r>
      <w:r>
        <w:t xml:space="preserve"> a spoj je. Dopiš, o jaký vztah jde:</w:t>
      </w:r>
    </w:p>
    <w:p w:rsidR="006B49DF" w:rsidRDefault="006B49DF">
      <w:pPr>
        <w:spacing w:before="240"/>
        <w:ind w:left="360"/>
      </w:pPr>
      <w:r w:rsidRPr="006B49DF">
        <w:rPr>
          <w:highlight w:val="yellow"/>
        </w:rPr>
        <w:t>K jménu postavy vždy vložit obrázek</w:t>
      </w:r>
    </w:p>
    <w:p w:rsidR="008A3AA1" w:rsidRDefault="008A3AA1">
      <w:pPr>
        <w:spacing w:before="240"/>
        <w:ind w:left="360"/>
      </w:pPr>
      <w:r>
        <w:t>Mauglí</w:t>
      </w:r>
    </w:p>
    <w:p w:rsidR="008A3AA1" w:rsidRDefault="008A3AA1">
      <w:pPr>
        <w:spacing w:before="240"/>
        <w:ind w:left="360"/>
      </w:pPr>
      <w:proofErr w:type="spellStart"/>
      <w:r>
        <w:lastRenderedPageBreak/>
        <w:t>Šerchán</w:t>
      </w:r>
      <w:proofErr w:type="spellEnd"/>
    </w:p>
    <w:p w:rsidR="008A3AA1" w:rsidRDefault="008A3AA1">
      <w:pPr>
        <w:spacing w:before="240"/>
        <w:ind w:left="360"/>
      </w:pPr>
      <w:r>
        <w:t>Balů</w:t>
      </w:r>
    </w:p>
    <w:p w:rsidR="008A3AA1" w:rsidRDefault="008A3AA1">
      <w:pPr>
        <w:spacing w:before="240"/>
        <w:ind w:left="360"/>
      </w:pPr>
      <w:proofErr w:type="spellStart"/>
      <w:r>
        <w:t>Baghíra</w:t>
      </w:r>
      <w:proofErr w:type="spellEnd"/>
    </w:p>
    <w:p w:rsidR="008A3AA1" w:rsidRDefault="008A3AA1">
      <w:pPr>
        <w:spacing w:before="240"/>
        <w:ind w:left="360"/>
      </w:pPr>
      <w:r>
        <w:t>Lucinka</w:t>
      </w:r>
    </w:p>
    <w:p w:rsidR="008A3AA1" w:rsidRDefault="008A3AA1">
      <w:pPr>
        <w:spacing w:before="240"/>
        <w:ind w:left="360"/>
      </w:pPr>
      <w:proofErr w:type="spellStart"/>
      <w:r>
        <w:t>Krák</w:t>
      </w:r>
      <w:proofErr w:type="spellEnd"/>
    </w:p>
    <w:p w:rsidR="008A3AA1" w:rsidRDefault="008A3AA1">
      <w:pPr>
        <w:spacing w:before="240"/>
        <w:ind w:left="360"/>
      </w:pPr>
      <w:proofErr w:type="spellStart"/>
      <w:r>
        <w:t>Hbituška</w:t>
      </w:r>
      <w:proofErr w:type="spellEnd"/>
    </w:p>
    <w:p w:rsidR="008A3AA1" w:rsidRDefault="008A3AA1">
      <w:pPr>
        <w:spacing w:before="240"/>
        <w:ind w:left="360"/>
      </w:pPr>
      <w:r>
        <w:t>Zlatuška</w:t>
      </w:r>
    </w:p>
    <w:p w:rsidR="008A3AA1" w:rsidRDefault="008A3AA1">
      <w:pPr>
        <w:spacing w:before="240"/>
        <w:ind w:left="360"/>
      </w:pPr>
      <w:r>
        <w:t>Věruška</w:t>
      </w:r>
    </w:p>
    <w:p w:rsidR="008A3AA1" w:rsidRDefault="008A3AA1">
      <w:pPr>
        <w:spacing w:before="240"/>
        <w:ind w:left="360"/>
      </w:pPr>
      <w:proofErr w:type="spellStart"/>
      <w:r>
        <w:t>Zvídalka</w:t>
      </w:r>
      <w:proofErr w:type="spellEnd"/>
    </w:p>
    <w:p w:rsidR="006B49DF" w:rsidRDefault="006B49DF">
      <w:pPr>
        <w:spacing w:before="240"/>
        <w:ind w:left="360"/>
      </w:pPr>
      <w:r>
        <w:t>Velká světluška</w:t>
      </w:r>
    </w:p>
    <w:p w:rsidR="008A3AA1" w:rsidRDefault="006B49DF">
      <w:pPr>
        <w:spacing w:before="240"/>
        <w:ind w:left="360"/>
      </w:pPr>
      <w:r>
        <w:t>Čolek</w:t>
      </w:r>
    </w:p>
    <w:p w:rsidR="006B49DF" w:rsidRDefault="006B49DF">
      <w:pPr>
        <w:spacing w:before="240"/>
        <w:ind w:left="360"/>
      </w:pPr>
      <w:r>
        <w:t>Děda Jack</w:t>
      </w:r>
    </w:p>
    <w:p w:rsidR="006B49DF" w:rsidRDefault="006B49DF">
      <w:pPr>
        <w:spacing w:before="240"/>
        <w:ind w:left="360"/>
      </w:pPr>
      <w:r>
        <w:t>Žabka</w:t>
      </w:r>
    </w:p>
    <w:p w:rsidR="008A3AA1" w:rsidRDefault="008A3AA1">
      <w:pPr>
        <w:spacing w:before="240"/>
        <w:ind w:left="360"/>
      </w:pPr>
      <w:r>
        <w:t>Dopiš několik dalších postav a popiš jejich vztah:</w:t>
      </w:r>
    </w:p>
    <w:p w:rsidR="008A3AA1" w:rsidRDefault="008A3AA1" w:rsidP="008A3AA1">
      <w:pPr>
        <w:rPr>
          <w:rFonts w:ascii="Times New Roman" w:eastAsia="Times New Roman" w:hAnsi="Times New Roman" w:cs="Times New Roman"/>
          <w:sz w:val="14"/>
          <w:szCs w:val="14"/>
          <w:highlight w:val="yellow"/>
        </w:rPr>
      </w:pPr>
    </w:p>
    <w:p w:rsidR="005F56D2" w:rsidRDefault="008A3AA1" w:rsidP="008A3AA1">
      <w:pPr>
        <w:rPr>
          <w:highlight w:val="yellow"/>
        </w:rPr>
      </w:pP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</w:t>
      </w:r>
      <w:r>
        <w:rPr>
          <w:highlight w:val="yellow"/>
        </w:rPr>
        <w:t>PROSTOR PRO DOPSÁNÍ</w:t>
      </w:r>
    </w:p>
    <w:p w:rsidR="005F56D2" w:rsidRDefault="008A3AA1">
      <w:pPr>
        <w:spacing w:before="240"/>
      </w:pPr>
      <w:r>
        <w:t xml:space="preserve"> </w:t>
      </w:r>
    </w:p>
    <w:p w:rsidR="005F56D2" w:rsidRDefault="008A3AA1">
      <w:pPr>
        <w:spacing w:before="240"/>
        <w:rPr>
          <w:b/>
        </w:rPr>
      </w:pPr>
      <w:r>
        <w:rPr>
          <w:b/>
        </w:rPr>
        <w:t>MŮJ DOMOV</w:t>
      </w:r>
    </w:p>
    <w:p w:rsidR="005F56D2" w:rsidRDefault="008A3AA1">
      <w:pPr>
        <w:spacing w:before="24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Napíšu nebo nakreslím, jak doma pomáhám. Mohu vytvořit komiks. (KL1-39, KD1-41, ČZ1-43)</w:t>
      </w:r>
    </w:p>
    <w:p w:rsidR="005F56D2" w:rsidRDefault="006B49DF">
      <w:pPr>
        <w:ind w:left="1440"/>
      </w:pPr>
      <w:r>
        <w:t>Nakresli si komiks do deníku a na příští schůzce ho ukaž ostatním.</w:t>
      </w:r>
    </w:p>
    <w:p w:rsidR="005F56D2" w:rsidRDefault="008A3AA1">
      <w:pPr>
        <w:spacing w:before="240"/>
        <w:rPr>
          <w:b/>
        </w:rPr>
      </w:pPr>
      <w:r>
        <w:rPr>
          <w:b/>
        </w:rPr>
        <w:t>SVĚT OKOLO NÁS</w:t>
      </w:r>
    </w:p>
    <w:p w:rsidR="005F56D2" w:rsidRDefault="008A3AA1">
      <w:pPr>
        <w:spacing w:before="24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Uděláme si s rodinou, babičkou, školou či oddílem výlet a já poté přinesu družině památku na toto místo – fotografii, pohled</w:t>
      </w:r>
      <w:r w:rsidR="006C20FF">
        <w:t>,</w:t>
      </w:r>
      <w:r>
        <w:t xml:space="preserve"> turistickou známku, pro dané místo typickou přírodninu</w:t>
      </w:r>
      <w:r w:rsidR="006C20FF">
        <w:t>,</w:t>
      </w:r>
      <w:r>
        <w:t xml:space="preserve"> suvenýr, na kterém </w:t>
      </w:r>
      <w:r w:rsidR="006C20FF">
        <w:t>j</w:t>
      </w:r>
      <w:r>
        <w:t>e poznat, odkud je. (KL2-47, KD2-44, ČZ2-48)</w:t>
      </w:r>
    </w:p>
    <w:p w:rsidR="00612CEC" w:rsidRDefault="00612CEC">
      <w:pPr>
        <w:ind w:left="360"/>
      </w:pPr>
    </w:p>
    <w:p w:rsidR="005F56D2" w:rsidRPr="00612CEC" w:rsidRDefault="008A3AA1">
      <w:pPr>
        <w:ind w:left="360"/>
      </w:pPr>
      <w:r w:rsidRPr="00612CEC">
        <w:t>Byl/byla jsem:</w:t>
      </w:r>
      <w:r w:rsidR="00612CEC">
        <w:t xml:space="preserve"> </w:t>
      </w:r>
      <w:r w:rsidR="00612CEC" w:rsidRPr="00612CEC">
        <w:rPr>
          <w:highlight w:val="yellow"/>
        </w:rPr>
        <w:t>místo na dopsání</w:t>
      </w:r>
    </w:p>
    <w:p w:rsidR="005F56D2" w:rsidRPr="00612CEC" w:rsidRDefault="008A3AA1">
      <w:pPr>
        <w:ind w:left="360"/>
      </w:pPr>
      <w:r w:rsidRPr="00612CEC">
        <w:t>Přivezla jsem:</w:t>
      </w:r>
      <w:r w:rsidR="00612CEC">
        <w:t xml:space="preserve"> </w:t>
      </w:r>
      <w:r w:rsidR="00612CEC" w:rsidRPr="00612CEC">
        <w:rPr>
          <w:highlight w:val="yellow"/>
        </w:rPr>
        <w:t>místo na dopsání</w:t>
      </w:r>
    </w:p>
    <w:p w:rsidR="005F56D2" w:rsidRDefault="005F56D2">
      <w:pPr>
        <w:spacing w:before="240"/>
      </w:pPr>
    </w:p>
    <w:p w:rsidR="005F56D2" w:rsidRDefault="008A3AA1">
      <w:pPr>
        <w:spacing w:before="240"/>
        <w:rPr>
          <w:b/>
        </w:rPr>
      </w:pPr>
      <w:r>
        <w:rPr>
          <w:b/>
        </w:rPr>
        <w:t>PŘÍRODA KOLEM NÁS</w:t>
      </w:r>
    </w:p>
    <w:p w:rsidR="008A3AA1" w:rsidRDefault="008A3AA1" w:rsidP="008A3AA1">
      <w:pPr>
        <w:spacing w:before="240"/>
        <w:ind w:left="360"/>
      </w:pPr>
      <w: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Poznám nástrahy lesa. Spojím jedlé, nejedlé a jedovaté plody s příslušným rámečkem. Pojmenuji a doplním další, které znám. (KL3-61, KD3-56, ČZ3-60)</w:t>
      </w:r>
    </w:p>
    <w:p w:rsidR="00612CEC" w:rsidRDefault="00612CEC" w:rsidP="008A3AA1">
      <w:pPr>
        <w:spacing w:before="240"/>
        <w:ind w:left="360"/>
        <w:rPr>
          <w:highlight w:val="yellow"/>
        </w:rPr>
      </w:pPr>
      <w:r>
        <w:rPr>
          <w:highlight w:val="yellow"/>
        </w:rPr>
        <w:t>Říká Lucinka</w:t>
      </w:r>
    </w:p>
    <w:p w:rsidR="00612CEC" w:rsidRPr="00612CEC" w:rsidRDefault="00612CEC" w:rsidP="008A3AA1">
      <w:pPr>
        <w:spacing w:before="240"/>
        <w:ind w:left="360"/>
      </w:pPr>
      <w:r w:rsidRPr="00612CEC">
        <w:t>Spoj jednotlivé rostliny s nápisem, podle toho, zda jsou jedlé nebo jedovaté.</w:t>
      </w:r>
      <w:r>
        <w:t xml:space="preserve"> Na schůzce své řešení porovnejte a najděte správné řešení v atlase.</w:t>
      </w:r>
    </w:p>
    <w:p w:rsidR="005F56D2" w:rsidRDefault="008A3AA1" w:rsidP="008A3AA1">
      <w:pPr>
        <w:spacing w:before="240"/>
        <w:ind w:left="360"/>
      </w:pPr>
      <w:r w:rsidRPr="008A3AA1">
        <w:rPr>
          <w:highlight w:val="yellow"/>
        </w:rPr>
        <w:t>do červeného rámečku napsat –</w:t>
      </w:r>
      <w:r>
        <w:t xml:space="preserve"> jedovaté</w:t>
      </w:r>
    </w:p>
    <w:p w:rsidR="008A3AA1" w:rsidRDefault="008A3AA1">
      <w:pPr>
        <w:spacing w:before="240"/>
        <w:ind w:left="360"/>
      </w:pPr>
      <w:r w:rsidRPr="008A3AA1">
        <w:rPr>
          <w:highlight w:val="yellow"/>
        </w:rPr>
        <w:t>Do zeleného rámečku –</w:t>
      </w:r>
      <w:r>
        <w:t xml:space="preserve"> jedlé</w:t>
      </w:r>
    </w:p>
    <w:p w:rsidR="005F56D2" w:rsidRPr="008A3AA1" w:rsidRDefault="008A3AA1" w:rsidP="008A3AA1">
      <w:pPr>
        <w:spacing w:before="240"/>
        <w:ind w:left="360"/>
      </w:pPr>
      <w:r w:rsidRPr="008A3AA1">
        <w:rPr>
          <w:highlight w:val="yellow"/>
        </w:rPr>
        <w:t>A kolem rozházet</w:t>
      </w:r>
      <w:r w:rsidRPr="008A3AA1"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</w:t>
      </w:r>
      <w:r w:rsidRPr="008A3AA1">
        <w:rPr>
          <w:highlight w:val="yellow"/>
        </w:rPr>
        <w:t>obr přírodnin</w:t>
      </w:r>
      <w:r w:rsidR="00612CEC">
        <w:rPr>
          <w:highlight w:val="yellow"/>
        </w:rPr>
        <w:t>y z obr 1 a 2</w:t>
      </w:r>
      <w:bookmarkStart w:id="0" w:name="_GoBack"/>
      <w:bookmarkEnd w:id="0"/>
      <w:r w:rsidRPr="008A3AA1">
        <w:rPr>
          <w:highlight w:val="yellow"/>
        </w:rPr>
        <w:t>:</w:t>
      </w:r>
    </w:p>
    <w:p w:rsidR="005F56D2" w:rsidRDefault="008A3AA1">
      <w:pPr>
        <w:ind w:left="1800" w:hanging="360"/>
        <w:rPr>
          <w:highlight w:val="yellow"/>
        </w:rPr>
      </w:pPr>
      <w:r>
        <w:rPr>
          <w:rFonts w:ascii="Courier New" w:eastAsia="Courier New" w:hAnsi="Courier New" w:cs="Courier New"/>
          <w:highlight w:val="yellow"/>
        </w:rPr>
        <w:t>o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 </w:t>
      </w:r>
      <w:r>
        <w:rPr>
          <w:highlight w:val="yellow"/>
        </w:rPr>
        <w:t>Malina, borůvka, vraní oko, muchomůrka červená, hřib smrkový, bedla, muchomůrka zelená, ostružina, lískový ořech, rulík. Jetel, lesní jahoda, divizna, brusinka, ptačí zob, tis, pámelník, konvalinka, zimolez, jeřabiny, třešně</w:t>
      </w:r>
    </w:p>
    <w:p w:rsidR="008A3AA1" w:rsidRDefault="008A3AA1"/>
    <w:p w:rsidR="005F56D2" w:rsidRDefault="008A3AA1">
      <w:r>
        <w:t xml:space="preserve">Připravila: </w:t>
      </w:r>
      <w:proofErr w:type="spellStart"/>
      <w:r>
        <w:t>Hopsinka</w:t>
      </w:r>
      <w:proofErr w:type="spellEnd"/>
      <w:r>
        <w:t>, ilustrace: Oskar</w:t>
      </w:r>
    </w:p>
    <w:sectPr w:rsidR="005F56D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D2"/>
    <w:rsid w:val="005F56D2"/>
    <w:rsid w:val="00612CEC"/>
    <w:rsid w:val="006B49DF"/>
    <w:rsid w:val="006C20FF"/>
    <w:rsid w:val="008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269D"/>
  <w15:docId w15:val="{B179D242-2005-4940-848E-BBD6CCAE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styleId="Mkatabulky">
    <w:name w:val="Table Grid"/>
    <w:basedOn w:val="Normlntabulka"/>
    <w:uiPriority w:val="39"/>
    <w:rsid w:val="008A3A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Chval</cp:lastModifiedBy>
  <cp:revision>5</cp:revision>
  <dcterms:created xsi:type="dcterms:W3CDTF">2020-09-01T20:06:00Z</dcterms:created>
  <dcterms:modified xsi:type="dcterms:W3CDTF">2020-09-03T13:23:00Z</dcterms:modified>
</cp:coreProperties>
</file>