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27" w:rsidRDefault="007E2827" w:rsidP="007E2827">
      <w:r w:rsidRPr="007E2827">
        <w:rPr>
          <w:highlight w:val="yellow"/>
        </w:rPr>
        <w:t>Záložka:</w:t>
      </w:r>
      <w:r>
        <w:t xml:space="preserve"> rukodělka</w:t>
      </w:r>
    </w:p>
    <w:p w:rsidR="00FF6E85" w:rsidRPr="007E2827" w:rsidRDefault="00FF6E85" w:rsidP="007E2827">
      <w:pPr>
        <w:rPr>
          <w:b/>
        </w:rPr>
      </w:pPr>
      <w:r w:rsidRPr="007E2827">
        <w:rPr>
          <w:b/>
        </w:rPr>
        <w:t>Přírodní razítka</w:t>
      </w:r>
    </w:p>
    <w:p w:rsidR="00FF6E85" w:rsidRPr="00FF6E85" w:rsidRDefault="00FF6E85" w:rsidP="009C4EC9">
      <w:pPr>
        <w:rPr>
          <w:i/>
        </w:rPr>
      </w:pPr>
      <w:r w:rsidRPr="00FF6E85">
        <w:rPr>
          <w:i/>
        </w:rPr>
        <w:t>Příroda kolem nás je plná nápadů a inspirace. Naši předci to vědí, již od éry pravěku. Zkus si i ty práci s přírodou – je to jednoduché a výsledek je skvělý.</w:t>
      </w:r>
    </w:p>
    <w:p w:rsidR="00FF6E85" w:rsidRPr="00FF6E85" w:rsidRDefault="00FF6E85" w:rsidP="00FF6E85">
      <w:pPr>
        <w:rPr>
          <w:b/>
        </w:rPr>
      </w:pPr>
      <w:r w:rsidRPr="00FF6E85">
        <w:rPr>
          <w:b/>
        </w:rPr>
        <w:t>Co budeme potřebovat:</w:t>
      </w:r>
    </w:p>
    <w:p w:rsidR="00FF6E85" w:rsidRDefault="00FF6E85" w:rsidP="00FF6E85">
      <w:pPr>
        <w:pStyle w:val="Odstavecseseznamem"/>
        <w:numPr>
          <w:ilvl w:val="0"/>
          <w:numId w:val="1"/>
        </w:numPr>
      </w:pPr>
      <w:r>
        <w:t>Listy, květy, trávy,…..</w:t>
      </w:r>
    </w:p>
    <w:p w:rsidR="00FF6E85" w:rsidRDefault="00FF6E85" w:rsidP="00FF6E85">
      <w:pPr>
        <w:pStyle w:val="Odstavecseseznamem"/>
        <w:numPr>
          <w:ilvl w:val="0"/>
          <w:numId w:val="1"/>
        </w:numPr>
      </w:pPr>
      <w:r>
        <w:t xml:space="preserve">Hmotu (keramická hlína, </w:t>
      </w:r>
      <w:proofErr w:type="spellStart"/>
      <w:r>
        <w:t>samotvrdnoucí</w:t>
      </w:r>
      <w:proofErr w:type="spellEnd"/>
      <w:r>
        <w:t xml:space="preserve"> hlína, </w:t>
      </w:r>
      <w:proofErr w:type="spellStart"/>
      <w:r>
        <w:t>fimo</w:t>
      </w:r>
      <w:proofErr w:type="spellEnd"/>
      <w:r>
        <w:t>…)</w:t>
      </w:r>
    </w:p>
    <w:p w:rsidR="00FF6E85" w:rsidRDefault="00FF6E85" w:rsidP="00FF6E85">
      <w:pPr>
        <w:pStyle w:val="Odstavecseseznamem"/>
        <w:numPr>
          <w:ilvl w:val="0"/>
          <w:numId w:val="1"/>
        </w:numPr>
      </w:pPr>
      <w:r>
        <w:t xml:space="preserve">Barvy (oxidy kovů – keramika, akrylové barvy, pudry na </w:t>
      </w:r>
      <w:proofErr w:type="spellStart"/>
      <w:r>
        <w:t>fimo</w:t>
      </w:r>
      <w:proofErr w:type="spellEnd"/>
      <w:r>
        <w:t>)</w:t>
      </w:r>
    </w:p>
    <w:p w:rsidR="00FF6E85" w:rsidRDefault="00FF6E85" w:rsidP="00FF6E85">
      <w:pPr>
        <w:pStyle w:val="Odstavecseseznamem"/>
        <w:numPr>
          <w:ilvl w:val="0"/>
          <w:numId w:val="1"/>
        </w:numPr>
      </w:pPr>
      <w:r>
        <w:t>Váleček</w:t>
      </w:r>
    </w:p>
    <w:p w:rsidR="00FF6E85" w:rsidRDefault="00FF6E85" w:rsidP="00FF6E85">
      <w:pPr>
        <w:pStyle w:val="Odstavecseseznamem"/>
        <w:numPr>
          <w:ilvl w:val="0"/>
          <w:numId w:val="1"/>
        </w:numPr>
      </w:pPr>
      <w:r>
        <w:t>Houbička, štětec, podložka, nástroje na řezání</w:t>
      </w:r>
    </w:p>
    <w:p w:rsidR="00FF6E85" w:rsidRPr="00FF6E85" w:rsidRDefault="00FF6E85" w:rsidP="00FF6E85">
      <w:pPr>
        <w:rPr>
          <w:b/>
        </w:rPr>
      </w:pPr>
      <w:r w:rsidRPr="00FF6E85">
        <w:rPr>
          <w:b/>
        </w:rPr>
        <w:t>Postup:</w:t>
      </w:r>
    </w:p>
    <w:p w:rsidR="00FF6E85" w:rsidRDefault="00FF6E85" w:rsidP="00FF6E85">
      <w:pPr>
        <w:pStyle w:val="Odstavecseseznamem"/>
        <w:numPr>
          <w:ilvl w:val="0"/>
          <w:numId w:val="2"/>
        </w:numPr>
      </w:pPr>
      <w:r>
        <w:t xml:space="preserve">Z hmoty vyválíme placku a ořízneme ji do obdélníku (musí být dostatečně silná, aby po otisku nedošlo k prasknutí). </w:t>
      </w:r>
      <w:r w:rsidRPr="00FF6E85">
        <w:rPr>
          <w:highlight w:val="yellow"/>
        </w:rPr>
        <w:t>FOTO 1</w:t>
      </w:r>
    </w:p>
    <w:p w:rsidR="00FF6E85" w:rsidRDefault="00FF6E85" w:rsidP="00FF6E85">
      <w:pPr>
        <w:pStyle w:val="Odstavecseseznamem"/>
        <w:numPr>
          <w:ilvl w:val="0"/>
          <w:numId w:val="2"/>
        </w:numPr>
      </w:pPr>
      <w:r>
        <w:t xml:space="preserve">Na placku si libovolně naskládáme listy, trávy a květiny. Tak aby byla placka rovnoměrně zaplněna. </w:t>
      </w:r>
      <w:r w:rsidRPr="00FF6E85">
        <w:rPr>
          <w:highlight w:val="yellow"/>
        </w:rPr>
        <w:t>FOTO 2</w:t>
      </w:r>
    </w:p>
    <w:p w:rsidR="00FF6E85" w:rsidRDefault="00FF6E85" w:rsidP="00FF6E85">
      <w:pPr>
        <w:pStyle w:val="Odstavecseseznamem"/>
        <w:numPr>
          <w:ilvl w:val="0"/>
          <w:numId w:val="2"/>
        </w:numPr>
      </w:pPr>
      <w:r>
        <w:t xml:space="preserve">Přírodniny na placku zaválíme. Ne moc hluboko, budeme je muset vyndat. </w:t>
      </w:r>
      <w:r w:rsidRPr="00FF6E85">
        <w:rPr>
          <w:highlight w:val="yellow"/>
        </w:rPr>
        <w:t>Foto 3,4,5</w:t>
      </w:r>
    </w:p>
    <w:p w:rsidR="00FF6E85" w:rsidRDefault="009C4EC9" w:rsidP="00FF6E85">
      <w:pPr>
        <w:pStyle w:val="Odstavecseseznamem"/>
        <w:numPr>
          <w:ilvl w:val="0"/>
          <w:numId w:val="2"/>
        </w:numPr>
      </w:pPr>
      <w:r>
        <w:t>Placku buď necháme vcelku jako obraz. Další možností je tvorba zvonkohry</w:t>
      </w:r>
      <w:r w:rsidR="007E2827">
        <w:t xml:space="preserve"> – to placku rozdělíme na několi</w:t>
      </w:r>
      <w:r>
        <w:t>k dílů. Do každého dílu vytvoříme dírky na zavěšení. FOTO 6</w:t>
      </w:r>
    </w:p>
    <w:p w:rsidR="009C4EC9" w:rsidRPr="009C4EC9" w:rsidRDefault="009C4EC9" w:rsidP="009C4EC9">
      <w:pPr>
        <w:ind w:left="360"/>
        <w:rPr>
          <w:b/>
        </w:rPr>
      </w:pPr>
      <w:r w:rsidRPr="009C4EC9">
        <w:rPr>
          <w:b/>
        </w:rPr>
        <w:t>Barvení:</w:t>
      </w:r>
    </w:p>
    <w:p w:rsidR="009C4EC9" w:rsidRDefault="009C4EC9" w:rsidP="00FF6E85">
      <w:pPr>
        <w:pStyle w:val="Odstavecseseznamem"/>
        <w:numPr>
          <w:ilvl w:val="0"/>
          <w:numId w:val="2"/>
        </w:numPr>
      </w:pPr>
      <w:r>
        <w:t>Všechny d</w:t>
      </w:r>
      <w:r w:rsidR="007E2827">
        <w:t>íly zvonkohry si připravíme k na</w:t>
      </w:r>
      <w:r>
        <w:t>tření</w:t>
      </w:r>
      <w:r w:rsidRPr="009C4EC9">
        <w:rPr>
          <w:highlight w:val="yellow"/>
        </w:rPr>
        <w:t>. FOTO 7</w:t>
      </w:r>
    </w:p>
    <w:p w:rsidR="009C4EC9" w:rsidRDefault="009C4EC9" w:rsidP="00FF6E85">
      <w:pPr>
        <w:pStyle w:val="Odstavecseseznamem"/>
        <w:numPr>
          <w:ilvl w:val="0"/>
          <w:numId w:val="2"/>
        </w:numPr>
      </w:pPr>
      <w:r>
        <w:t xml:space="preserve">Oxidy natřeme všechny díly zvonkohry. </w:t>
      </w:r>
      <w:r w:rsidRPr="009C4EC9">
        <w:rPr>
          <w:highlight w:val="yellow"/>
        </w:rPr>
        <w:t>FOTO 8,9</w:t>
      </w:r>
    </w:p>
    <w:p w:rsidR="009C4EC9" w:rsidRDefault="009C4EC9" w:rsidP="00FF6E85">
      <w:pPr>
        <w:pStyle w:val="Odstavecseseznamem"/>
        <w:numPr>
          <w:ilvl w:val="0"/>
          <w:numId w:val="2"/>
        </w:numPr>
      </w:pPr>
      <w:r>
        <w:t>Postupně z dílů oxidy pomocí houbičky vymýváme</w:t>
      </w:r>
      <w:r w:rsidRPr="009C4EC9">
        <w:rPr>
          <w:highlight w:val="yellow"/>
        </w:rPr>
        <w:t>. Foto 10</w:t>
      </w:r>
    </w:p>
    <w:p w:rsidR="009C4EC9" w:rsidRDefault="009C4EC9" w:rsidP="00FF6E85">
      <w:pPr>
        <w:pStyle w:val="Odstavecseseznamem"/>
        <w:numPr>
          <w:ilvl w:val="0"/>
          <w:numId w:val="2"/>
        </w:numPr>
      </w:pPr>
      <w:r>
        <w:t>Kompletně omytou zvonkohru necháme oschnout. FOTO 11</w:t>
      </w:r>
    </w:p>
    <w:p w:rsidR="009C4EC9" w:rsidRDefault="009C4EC9" w:rsidP="009C4EC9">
      <w:r>
        <w:t xml:space="preserve">Finální vzhled výrobku po navěšení na větev. Ve větru do sebe jednotlivé dílky narážejí a krásně zvoní. </w:t>
      </w:r>
      <w:r w:rsidRPr="009C4EC9">
        <w:rPr>
          <w:highlight w:val="yellow"/>
        </w:rPr>
        <w:t xml:space="preserve">FOTO </w:t>
      </w:r>
      <w:proofErr w:type="spellStart"/>
      <w:r w:rsidRPr="009C4EC9">
        <w:rPr>
          <w:highlight w:val="yellow"/>
        </w:rPr>
        <w:t>final</w:t>
      </w:r>
      <w:proofErr w:type="spellEnd"/>
    </w:p>
    <w:p w:rsidR="00FF6E85" w:rsidRDefault="00FF6E85" w:rsidP="00FF6E85"/>
    <w:p w:rsidR="00FF6E85" w:rsidRPr="00FF6E85" w:rsidRDefault="007E2827" w:rsidP="00FF6E85">
      <w:r>
        <w:t>Připravila: Hopsinka</w:t>
      </w:r>
      <w:bookmarkStart w:id="0" w:name="_GoBack"/>
      <w:bookmarkEnd w:id="0"/>
    </w:p>
    <w:sectPr w:rsidR="00FF6E85" w:rsidRPr="00FF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308E"/>
    <w:multiLevelType w:val="hybridMultilevel"/>
    <w:tmpl w:val="EAC63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E4E83"/>
    <w:multiLevelType w:val="hybridMultilevel"/>
    <w:tmpl w:val="922E6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E85"/>
    <w:rsid w:val="007E2827"/>
    <w:rsid w:val="009C4EC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EC57"/>
  <w15:docId w15:val="{E9F35A49-A61D-4B95-91AB-6EB442E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6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F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2</cp:revision>
  <dcterms:created xsi:type="dcterms:W3CDTF">2019-05-14T19:06:00Z</dcterms:created>
  <dcterms:modified xsi:type="dcterms:W3CDTF">2019-05-16T10:04:00Z</dcterms:modified>
</cp:coreProperties>
</file>