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98" w:rsidRDefault="00F042E8" w:rsidP="00BA1F98">
      <w:pPr>
        <w:rPr>
          <w:b/>
          <w:sz w:val="28"/>
        </w:rPr>
      </w:pPr>
      <w:r>
        <w:rPr>
          <w:b/>
          <w:sz w:val="28"/>
        </w:rPr>
        <w:t>DVĚ</w:t>
      </w:r>
      <w:r w:rsidR="00F318C9">
        <w:rPr>
          <w:b/>
          <w:sz w:val="28"/>
        </w:rPr>
        <w:t xml:space="preserve"> </w:t>
      </w:r>
      <w:r w:rsidR="00BA1F98" w:rsidRPr="009F0A60">
        <w:rPr>
          <w:b/>
          <w:sz w:val="28"/>
        </w:rPr>
        <w:t>POVĚST</w:t>
      </w:r>
      <w:r w:rsidR="00F318C9">
        <w:rPr>
          <w:b/>
          <w:sz w:val="28"/>
        </w:rPr>
        <w:t>I</w:t>
      </w:r>
    </w:p>
    <w:p w:rsidR="00BA1F98" w:rsidRPr="009F0A60" w:rsidRDefault="00F318C9" w:rsidP="00BA1F98">
      <w:r>
        <w:t>V minulých čtyřech Světýlkách ses seznámil se čtyřmi pověstmi. V posledním předprázdninovém čísle Světýlka ti představíme další</w:t>
      </w:r>
      <w:r w:rsidR="00084CD9">
        <w:t xml:space="preserve"> </w:t>
      </w:r>
      <w:r w:rsidR="00F042E8">
        <w:t xml:space="preserve">dvě </w:t>
      </w:r>
      <w:bookmarkStart w:id="0" w:name="_GoBack"/>
      <w:bookmarkEnd w:id="0"/>
      <w:r w:rsidR="00084CD9">
        <w:t>pověsti</w:t>
      </w:r>
      <w:r>
        <w:t>. Bude potřeba, abys přiložil ruku k dílu, protože se nám na stránce pomíchaly.</w:t>
      </w:r>
    </w:p>
    <w:p w:rsidR="00BA1F98" w:rsidRDefault="00BA1F98" w:rsidP="00BA1F9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každého z obrázků</w:t>
      </w:r>
      <w:r w:rsidRPr="006911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promysli</w:t>
      </w:r>
      <w:r w:rsidRPr="00691112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jestli se může </w:t>
      </w:r>
      <w:r w:rsidRPr="00691112">
        <w:rPr>
          <w:i/>
          <w:sz w:val="24"/>
          <w:szCs w:val="24"/>
        </w:rPr>
        <w:t xml:space="preserve">týkat slibu a zákona. Pokud myslíš, že ano, rozhodni se, kterého konkrétního bodu se </w:t>
      </w:r>
      <w:r>
        <w:rPr>
          <w:i/>
          <w:sz w:val="24"/>
          <w:szCs w:val="24"/>
        </w:rPr>
        <w:t xml:space="preserve">situace </w:t>
      </w:r>
      <w:r w:rsidRPr="00691112">
        <w:rPr>
          <w:i/>
          <w:sz w:val="24"/>
          <w:szCs w:val="24"/>
        </w:rPr>
        <w:t xml:space="preserve">týká. </w:t>
      </w:r>
      <w:r>
        <w:rPr>
          <w:i/>
          <w:sz w:val="24"/>
          <w:szCs w:val="24"/>
        </w:rPr>
        <w:t>Podle toho vybarvi kolečko jednou či více příslušnými barvami.</w:t>
      </w:r>
    </w:p>
    <w:p w:rsidR="00BA1F98" w:rsidRPr="00691112" w:rsidRDefault="00BA1F98" w:rsidP="00BA1F98">
      <w:pPr>
        <w:pStyle w:val="Odstavecseseznamem"/>
        <w:numPr>
          <w:ilvl w:val="0"/>
          <w:numId w:val="2"/>
        </w:numPr>
        <w:spacing w:after="0"/>
        <w:rPr>
          <w:i/>
          <w:color w:val="0070C0"/>
          <w:sz w:val="24"/>
          <w:szCs w:val="24"/>
        </w:rPr>
      </w:pPr>
      <w:r w:rsidRPr="00691112">
        <w:rPr>
          <w:i/>
          <w:color w:val="0070C0"/>
          <w:sz w:val="24"/>
          <w:szCs w:val="24"/>
        </w:rPr>
        <w:t>pravdomluvnost (modře)</w:t>
      </w:r>
    </w:p>
    <w:p w:rsidR="00BA1F98" w:rsidRPr="00691112" w:rsidRDefault="00BA1F98" w:rsidP="00BA1F98">
      <w:pPr>
        <w:pStyle w:val="Odstavecseseznamem"/>
        <w:numPr>
          <w:ilvl w:val="0"/>
          <w:numId w:val="2"/>
        </w:numPr>
        <w:spacing w:after="0"/>
        <w:rPr>
          <w:i/>
          <w:color w:val="FF0000"/>
          <w:sz w:val="24"/>
          <w:szCs w:val="24"/>
        </w:rPr>
      </w:pPr>
      <w:r w:rsidRPr="00691112">
        <w:rPr>
          <w:i/>
          <w:color w:val="FF0000"/>
          <w:sz w:val="24"/>
          <w:szCs w:val="24"/>
        </w:rPr>
        <w:t>poslušnost (červeně)</w:t>
      </w:r>
    </w:p>
    <w:p w:rsidR="00BA1F98" w:rsidRPr="00691112" w:rsidRDefault="00BA1F98" w:rsidP="00BA1F98">
      <w:pPr>
        <w:pStyle w:val="Odstavecseseznamem"/>
        <w:numPr>
          <w:ilvl w:val="0"/>
          <w:numId w:val="2"/>
        </w:numPr>
        <w:spacing w:after="0"/>
        <w:rPr>
          <w:i/>
          <w:color w:val="FFC000"/>
          <w:sz w:val="24"/>
          <w:szCs w:val="24"/>
        </w:rPr>
      </w:pPr>
      <w:r w:rsidRPr="00691112">
        <w:rPr>
          <w:i/>
          <w:color w:val="FFC000"/>
          <w:sz w:val="24"/>
          <w:szCs w:val="24"/>
        </w:rPr>
        <w:t>pomáhání jiným (oranžově)</w:t>
      </w:r>
    </w:p>
    <w:p w:rsidR="00BA1F98" w:rsidRPr="00691112" w:rsidRDefault="00BA1F98" w:rsidP="00BA1F98">
      <w:pPr>
        <w:pStyle w:val="Odstavecseseznamem"/>
        <w:numPr>
          <w:ilvl w:val="0"/>
          <w:numId w:val="2"/>
        </w:numPr>
        <w:spacing w:after="0"/>
        <w:rPr>
          <w:i/>
          <w:color w:val="00B050"/>
          <w:sz w:val="24"/>
          <w:szCs w:val="24"/>
        </w:rPr>
      </w:pPr>
      <w:r w:rsidRPr="00691112">
        <w:rPr>
          <w:i/>
          <w:color w:val="00B050"/>
          <w:sz w:val="24"/>
          <w:szCs w:val="24"/>
        </w:rPr>
        <w:t>statečnost a veselost (zeleně)</w:t>
      </w:r>
    </w:p>
    <w:p w:rsidR="00BA1F98" w:rsidRPr="00691112" w:rsidRDefault="00BA1F98" w:rsidP="00BA1F98">
      <w:pPr>
        <w:pStyle w:val="Odstavecseseznamem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čistotnost (černě)</w:t>
      </w:r>
    </w:p>
    <w:p w:rsidR="009E0D1C" w:rsidRDefault="009E0D1C"/>
    <w:p w:rsidR="005A0D71" w:rsidRDefault="00357A5F">
      <w:pPr>
        <w:rPr>
          <w:b/>
        </w:rPr>
      </w:pPr>
      <w:r>
        <w:rPr>
          <w:b/>
        </w:rPr>
        <w:t>Dvě</w:t>
      </w:r>
      <w:r w:rsidR="00BA1F98" w:rsidRPr="005A0D71">
        <w:rPr>
          <w:b/>
        </w:rPr>
        <w:t xml:space="preserve"> pověsti se pomíchaly. </w:t>
      </w:r>
      <w:r w:rsidR="005A0D71">
        <w:rPr>
          <w:b/>
        </w:rPr>
        <w:t>Pokus se splnit všechny úkoly:</w:t>
      </w:r>
    </w:p>
    <w:p w:rsidR="005A0D71" w:rsidRDefault="00BA1F98" w:rsidP="005A0D71">
      <w:pPr>
        <w:pStyle w:val="Odstavecseseznamem"/>
        <w:numPr>
          <w:ilvl w:val="0"/>
          <w:numId w:val="3"/>
        </w:numPr>
        <w:rPr>
          <w:b/>
        </w:rPr>
      </w:pPr>
      <w:r w:rsidRPr="005A0D71">
        <w:rPr>
          <w:b/>
        </w:rPr>
        <w:t>Přiřaď k</w:t>
      </w:r>
      <w:r w:rsidR="00DD12BB">
        <w:rPr>
          <w:b/>
        </w:rPr>
        <w:t>e každému názvu</w:t>
      </w:r>
      <w:r w:rsidRPr="005A0D71">
        <w:rPr>
          <w:b/>
        </w:rPr>
        <w:t xml:space="preserve"> vždy dva obrázky</w:t>
      </w:r>
      <w:r w:rsidR="00F042E8">
        <w:rPr>
          <w:b/>
        </w:rPr>
        <w:t xml:space="preserve"> a text pověsti</w:t>
      </w:r>
      <w:r w:rsidR="004234C9" w:rsidRPr="005A0D71">
        <w:rPr>
          <w:b/>
        </w:rPr>
        <w:t>.</w:t>
      </w:r>
    </w:p>
    <w:p w:rsidR="00F042E8" w:rsidRDefault="00F042E8" w:rsidP="00F042E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Seřaď obrázky tak, jak se po sobě staly</w:t>
      </w:r>
      <w:r w:rsidRPr="005A0D71">
        <w:rPr>
          <w:b/>
        </w:rPr>
        <w:t>.</w:t>
      </w:r>
    </w:p>
    <w:p w:rsidR="005A0D71" w:rsidRDefault="004234C9" w:rsidP="005A0D71">
      <w:pPr>
        <w:pStyle w:val="Odstavecseseznamem"/>
        <w:numPr>
          <w:ilvl w:val="0"/>
          <w:numId w:val="3"/>
        </w:numPr>
        <w:rPr>
          <w:b/>
        </w:rPr>
      </w:pPr>
      <w:r w:rsidRPr="005A0D71">
        <w:rPr>
          <w:b/>
        </w:rPr>
        <w:t xml:space="preserve">Popiš, co </w:t>
      </w:r>
      <w:r w:rsidR="005A0D71">
        <w:rPr>
          <w:b/>
        </w:rPr>
        <w:t xml:space="preserve">na obrázcích </w:t>
      </w:r>
      <w:r w:rsidR="00F042E8">
        <w:rPr>
          <w:b/>
        </w:rPr>
        <w:t>zrovna</w:t>
      </w:r>
      <w:r w:rsidRPr="005A0D71">
        <w:rPr>
          <w:b/>
        </w:rPr>
        <w:t xml:space="preserve"> probíhá</w:t>
      </w:r>
      <w:r w:rsidR="005A0D71">
        <w:rPr>
          <w:b/>
        </w:rPr>
        <w:t>.</w:t>
      </w:r>
    </w:p>
    <w:p w:rsidR="00EC5854" w:rsidRDefault="00F042E8" w:rsidP="00EC5854">
      <w:pPr>
        <w:rPr>
          <w:b/>
        </w:rPr>
      </w:pPr>
      <w:r w:rsidRPr="00F042E8">
        <w:rPr>
          <w:b/>
          <w:highlight w:val="yellow"/>
        </w:rPr>
        <w:t>Ilustrace 1 a 2 rozdělit na samostatné obrázky a prohodit je aby nešly za sebou – čtenáři budou přiřazovat obrázky, následující dva názvy a obsahy pověstí.</w:t>
      </w:r>
    </w:p>
    <w:p w:rsidR="00F042E8" w:rsidRDefault="00F042E8" w:rsidP="00EC5854">
      <w:pPr>
        <w:rPr>
          <w:b/>
        </w:rPr>
      </w:pPr>
      <w:r w:rsidRPr="00F042E8">
        <w:rPr>
          <w:b/>
          <w:highlight w:val="yellow"/>
        </w:rPr>
        <w:t>Ke každému obrázku dát opět kolečko na vybarvení</w:t>
      </w:r>
    </w:p>
    <w:p w:rsidR="00357A5F" w:rsidRDefault="00357A5F" w:rsidP="00EC5854">
      <w:pPr>
        <w:rPr>
          <w:b/>
        </w:rPr>
      </w:pPr>
      <w:r>
        <w:rPr>
          <w:b/>
        </w:rPr>
        <w:t>O králi Ječmínkovi</w:t>
      </w:r>
    </w:p>
    <w:p w:rsidR="00357A5F" w:rsidRDefault="00357A5F" w:rsidP="00EC5854">
      <w:pPr>
        <w:rPr>
          <w:b/>
        </w:rPr>
      </w:pPr>
      <w:r>
        <w:rPr>
          <w:b/>
        </w:rPr>
        <w:t>O Břetislavovi  a Jitce</w:t>
      </w:r>
    </w:p>
    <w:p w:rsidR="00EC5854" w:rsidRDefault="00EC5854" w:rsidP="00EC5854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Král Ječmínek se podle pověsti narodil v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Ječmen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</w:rPr>
          <w:t>ječmeni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když se jeho matka snažila prchnout před vojáky svého manžela, moravského knížete z Chropyně, jenž jí chtěl v náhlém záchvatu hněvu nechat popravit. Na útěku se ukryla v lánu ječmene a zmizela tak vojákům z očí. Později ji tam našly ženy ze vsi a vedle ní leželo děťátko, které se jí tam narodilo. Vzaly je tedy oba s sebou do vsi a podle místa, kde se narodil, pojmenovaly chlapce Ječmínek. </w:t>
      </w:r>
      <w:r w:rsidR="00357A5F">
        <w:rPr>
          <w:rFonts w:ascii="Arial" w:hAnsi="Arial" w:cs="Arial"/>
          <w:color w:val="252525"/>
          <w:sz w:val="21"/>
          <w:szCs w:val="21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 xml:space="preserve">Jak plynul čas, </w:t>
      </w:r>
      <w:r w:rsidR="00357A5F">
        <w:rPr>
          <w:rFonts w:ascii="Arial" w:hAnsi="Arial" w:cs="Arial"/>
          <w:color w:val="252525"/>
          <w:sz w:val="21"/>
          <w:szCs w:val="21"/>
        </w:rPr>
        <w:t xml:space="preserve">začaly krále </w:t>
      </w:r>
      <w:r>
        <w:rPr>
          <w:rFonts w:ascii="Arial" w:hAnsi="Arial" w:cs="Arial"/>
          <w:color w:val="252525"/>
          <w:sz w:val="21"/>
          <w:szCs w:val="21"/>
        </w:rPr>
        <w:t xml:space="preserve">trápit výčitky svědomí. </w:t>
      </w:r>
      <w:r w:rsidR="00357A5F">
        <w:rPr>
          <w:rFonts w:ascii="Arial" w:hAnsi="Arial" w:cs="Arial"/>
          <w:color w:val="252525"/>
          <w:sz w:val="21"/>
          <w:szCs w:val="21"/>
        </w:rPr>
        <w:t>R</w:t>
      </w:r>
      <w:r>
        <w:rPr>
          <w:rFonts w:ascii="Arial" w:hAnsi="Arial" w:cs="Arial"/>
          <w:color w:val="252525"/>
          <w:sz w:val="21"/>
          <w:szCs w:val="21"/>
        </w:rPr>
        <w:t>ozhodl</w:t>
      </w:r>
      <w:r w:rsidR="00357A5F">
        <w:rPr>
          <w:rFonts w:ascii="Arial" w:hAnsi="Arial" w:cs="Arial"/>
          <w:color w:val="252525"/>
          <w:sz w:val="21"/>
          <w:szCs w:val="21"/>
        </w:rPr>
        <w:t xml:space="preserve"> se</w:t>
      </w:r>
      <w:r>
        <w:rPr>
          <w:rFonts w:ascii="Arial" w:hAnsi="Arial" w:cs="Arial"/>
          <w:color w:val="252525"/>
          <w:sz w:val="21"/>
          <w:szCs w:val="21"/>
        </w:rPr>
        <w:t xml:space="preserve">, že svou ženu a syna </w:t>
      </w:r>
      <w:r w:rsidR="00357A5F">
        <w:rPr>
          <w:rFonts w:ascii="Arial" w:hAnsi="Arial" w:cs="Arial"/>
          <w:color w:val="252525"/>
          <w:sz w:val="21"/>
          <w:szCs w:val="21"/>
        </w:rPr>
        <w:t>najde</w:t>
      </w:r>
      <w:r>
        <w:rPr>
          <w:rFonts w:ascii="Arial" w:hAnsi="Arial" w:cs="Arial"/>
          <w:color w:val="252525"/>
          <w:sz w:val="21"/>
          <w:szCs w:val="21"/>
        </w:rPr>
        <w:t>, vsedl na koně a se svou družinou se je vydal hledat. Projeli tak celou Moravu, nevynechali žádnou vesničku, žádnou jeskyni, žádný hájek, ale svou ženu se synem pán přesto nikde nenašel. Až jednou zahlédl</w:t>
      </w:r>
      <w:r w:rsidR="00F042E8">
        <w:rPr>
          <w:rFonts w:ascii="Arial" w:hAnsi="Arial" w:cs="Arial"/>
          <w:color w:val="252525"/>
          <w:sz w:val="21"/>
          <w:szCs w:val="21"/>
        </w:rPr>
        <w:t>i</w:t>
      </w:r>
      <w:r>
        <w:rPr>
          <w:rFonts w:ascii="Arial" w:hAnsi="Arial" w:cs="Arial"/>
          <w:color w:val="252525"/>
          <w:sz w:val="21"/>
          <w:szCs w:val="21"/>
        </w:rPr>
        <w:t xml:space="preserve"> u černé jeskyně starého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hyperlink r:id="rId6" w:tooltip="Poustevník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</w:rPr>
          <w:t>poustevníka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</w:t>
      </w:r>
      <w:r w:rsidR="00F042E8">
        <w:rPr>
          <w:rFonts w:ascii="Arial" w:hAnsi="Arial" w:cs="Arial"/>
          <w:color w:val="252525"/>
          <w:sz w:val="21"/>
          <w:szCs w:val="21"/>
        </w:rPr>
        <w:t xml:space="preserve">Poustevník </w:t>
      </w:r>
      <w:r>
        <w:rPr>
          <w:rFonts w:ascii="Arial" w:hAnsi="Arial" w:cs="Arial"/>
          <w:color w:val="252525"/>
          <w:sz w:val="21"/>
          <w:szCs w:val="21"/>
        </w:rPr>
        <w:t>však pravil: „Pro své hříchy a viny nejsi hoden své ušlechtilé manželky a svého syna. Ten napraví, co jsi pokazil. Jako ty jsi zkázou moravské země, bude on jejím požehnáním a spásou. Ty ho nenajdeš a neuvidíš. Zjeví se a přijde, až země moravská na tom bude nejhůře.“</w:t>
      </w:r>
    </w:p>
    <w:p w:rsidR="00EC5854" w:rsidRDefault="00EC5854" w:rsidP="00EC5854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EC5854" w:rsidRPr="00357A5F" w:rsidRDefault="00EC5854" w:rsidP="00EC5854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 w:rsidRPr="00357A5F">
        <w:rPr>
          <w:rFonts w:ascii="Arial" w:hAnsi="Arial" w:cs="Arial"/>
          <w:color w:val="252525"/>
          <w:sz w:val="21"/>
          <w:szCs w:val="21"/>
        </w:rPr>
        <w:t xml:space="preserve">Syn knížete Oldřicha Břetislav, sídlící v Olomouci, se rozhodl pojmout za nevěstu šlechtičnu Jitku. Ta však byla zavřena v klášteře ve </w:t>
      </w:r>
      <w:proofErr w:type="spellStart"/>
      <w:r w:rsidRPr="00357A5F">
        <w:rPr>
          <w:rFonts w:ascii="Arial" w:hAnsi="Arial" w:cs="Arial"/>
          <w:color w:val="252525"/>
          <w:sz w:val="21"/>
          <w:szCs w:val="21"/>
        </w:rPr>
        <w:t>Svinibrodu</w:t>
      </w:r>
      <w:proofErr w:type="spellEnd"/>
      <w:r w:rsidRPr="00357A5F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 w:rsidRPr="00357A5F">
        <w:rPr>
          <w:rFonts w:ascii="Arial" w:hAnsi="Arial" w:cs="Arial"/>
          <w:color w:val="252525"/>
          <w:sz w:val="21"/>
          <w:szCs w:val="21"/>
        </w:rPr>
        <w:t>Břestislav</w:t>
      </w:r>
      <w:proofErr w:type="spellEnd"/>
      <w:r w:rsidRPr="00357A5F">
        <w:rPr>
          <w:rFonts w:ascii="Arial" w:hAnsi="Arial" w:cs="Arial"/>
          <w:color w:val="252525"/>
          <w:sz w:val="21"/>
          <w:szCs w:val="21"/>
        </w:rPr>
        <w:t xml:space="preserve"> se tedy rozhodl, že ji unese. Vydal se tedy s družinou ke klášteru, kde požádal o přístřeší. Poté vyčkal příležitosti, až šla Jitka </w:t>
      </w:r>
      <w:r w:rsidRPr="00357A5F">
        <w:rPr>
          <w:rFonts w:ascii="Arial" w:hAnsi="Arial" w:cs="Arial"/>
          <w:color w:val="252525"/>
          <w:sz w:val="21"/>
          <w:szCs w:val="21"/>
        </w:rPr>
        <w:lastRenderedPageBreak/>
        <w:t>na bohoslužby, přiskočil k ní, nasedl na koně a chtěl s ní z kláštera utéci. Klášterní bránu uzavřenou silným řetězem prý překonal jediným úderem meče. Poté Jitku i se svou družinou odvezl do Olomouce a nechal se s ní na starém hradě oddat. A pro Jitku nechal časem vybudovat malý hrádek jako letní sídlo na místě dnešního Hradiska.</w:t>
      </w:r>
    </w:p>
    <w:p w:rsidR="00357A5F" w:rsidRDefault="00357A5F" w:rsidP="00EC5854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Tahoma" w:hAnsi="Tahoma" w:cs="Tahoma"/>
          <w:color w:val="424242"/>
          <w:sz w:val="18"/>
          <w:szCs w:val="18"/>
          <w:shd w:val="clear" w:color="auto" w:fill="FFFFFF"/>
        </w:rPr>
      </w:pPr>
    </w:p>
    <w:p w:rsidR="005722FB" w:rsidRPr="00F042E8" w:rsidRDefault="00F042E8" w:rsidP="005722FB">
      <w:pPr>
        <w:spacing w:after="0"/>
        <w:rPr>
          <w:sz w:val="24"/>
          <w:szCs w:val="24"/>
        </w:rPr>
      </w:pPr>
      <w:r w:rsidRPr="00F042E8">
        <w:rPr>
          <w:sz w:val="24"/>
          <w:szCs w:val="24"/>
        </w:rPr>
        <w:t>Připravila: Lvíče, ilustrace: Oskar</w:t>
      </w:r>
    </w:p>
    <w:sectPr w:rsidR="005722FB" w:rsidRPr="00F0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7CD"/>
    <w:multiLevelType w:val="hybridMultilevel"/>
    <w:tmpl w:val="C98C8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4E54"/>
    <w:multiLevelType w:val="hybridMultilevel"/>
    <w:tmpl w:val="842CF86E"/>
    <w:lvl w:ilvl="0" w:tplc="571AE0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E52BD"/>
    <w:multiLevelType w:val="hybridMultilevel"/>
    <w:tmpl w:val="ED2659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98"/>
    <w:rsid w:val="00084CD9"/>
    <w:rsid w:val="00256C5B"/>
    <w:rsid w:val="00357A5F"/>
    <w:rsid w:val="004234C9"/>
    <w:rsid w:val="004833CF"/>
    <w:rsid w:val="005722FB"/>
    <w:rsid w:val="005A0D71"/>
    <w:rsid w:val="00902F7F"/>
    <w:rsid w:val="009E0D1C"/>
    <w:rsid w:val="00AA0E15"/>
    <w:rsid w:val="00AB4C11"/>
    <w:rsid w:val="00B00B52"/>
    <w:rsid w:val="00BA1F98"/>
    <w:rsid w:val="00C31771"/>
    <w:rsid w:val="00DD12BB"/>
    <w:rsid w:val="00EC5854"/>
    <w:rsid w:val="00F00A45"/>
    <w:rsid w:val="00F042E8"/>
    <w:rsid w:val="00F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1FFD"/>
  <w15:docId w15:val="{315350F6-721E-4406-AD63-C5CB433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F9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C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C5854"/>
  </w:style>
  <w:style w:type="character" w:styleId="Hypertextovodkaz">
    <w:name w:val="Hyperlink"/>
    <w:basedOn w:val="Standardnpsmoodstavce"/>
    <w:uiPriority w:val="99"/>
    <w:semiHidden/>
    <w:unhideWhenUsed/>
    <w:rsid w:val="00EC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oustevn%C3%ADk" TargetMode="External"/><Relationship Id="rId5" Type="http://schemas.openxmlformats.org/officeDocument/2006/relationships/hyperlink" Target="https://cs.wikipedia.org/wiki/Je%C4%8D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2397</Characters>
  <Application>Microsoft Office Word</Application>
  <DocSecurity>0</DocSecurity>
  <Lines>47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</cp:revision>
  <dcterms:created xsi:type="dcterms:W3CDTF">2016-04-30T09:42:00Z</dcterms:created>
  <dcterms:modified xsi:type="dcterms:W3CDTF">2016-05-03T18:08:00Z</dcterms:modified>
</cp:coreProperties>
</file>