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F" w:rsidRPr="00A0401C" w:rsidRDefault="00860784" w:rsidP="002D11D0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0401C">
        <w:rPr>
          <w:rFonts w:ascii="Times New Roman" w:hAnsi="Times New Roman" w:cs="Times New Roman"/>
          <w:b/>
          <w:sz w:val="32"/>
        </w:rPr>
        <w:t>VÝPRAVA K RAŠELINIŠTI</w:t>
      </w:r>
    </w:p>
    <w:p w:rsidR="00860784" w:rsidRPr="00A0401C" w:rsidRDefault="00860784" w:rsidP="002D11D0">
      <w:pPr>
        <w:spacing w:after="0"/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shd w:val="clear" w:color="auto" w:fill="FFFFFF"/>
        </w:rPr>
      </w:pPr>
      <w:r w:rsidRPr="00A0401C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shd w:val="clear" w:color="auto" w:fill="FFFFFF"/>
        </w:rPr>
        <w:t>Jaro je v plném proudu a jistě se s oddílem vydáte na nějakou zajímavou výpravu. Se Světýlkem se můžeš vydat k rašeliništi.</w:t>
      </w:r>
    </w:p>
    <w:p w:rsidR="002D11D0" w:rsidRPr="00A0401C" w:rsidRDefault="002D11D0" w:rsidP="002D11D0">
      <w:pPr>
        <w:spacing w:after="0"/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735A90" w:rsidRDefault="00860784" w:rsidP="002D11D0">
      <w:pPr>
        <w:spacing w:after="0"/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</w:pPr>
      <w:r w:rsidRPr="00A0401C"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  <w:t>CO JE RAŠELINIŠTĚ?</w:t>
      </w:r>
      <w:r w:rsidR="00735A90"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  <w:t xml:space="preserve"> </w:t>
      </w:r>
    </w:p>
    <w:p w:rsidR="00860784" w:rsidRDefault="00735A90" w:rsidP="002D11D0">
      <w:pPr>
        <w:spacing w:after="0"/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</w:pPr>
      <w:r w:rsidRPr="00735A90">
        <w:rPr>
          <w:rStyle w:val="apple-converted-space"/>
          <w:rFonts w:ascii="Times New Roman" w:hAnsi="Times New Roman" w:cs="Times New Roman"/>
          <w:b/>
          <w:i/>
          <w:color w:val="252525"/>
          <w:sz w:val="21"/>
          <w:szCs w:val="21"/>
          <w:shd w:val="clear" w:color="auto" w:fill="FFFFFF"/>
        </w:rPr>
        <w:t>Vyber slova tak, aby text dával smysl.</w:t>
      </w:r>
      <w:r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  <w:t xml:space="preserve"> </w:t>
      </w:r>
    </w:p>
    <w:p w:rsidR="0075324B" w:rsidRDefault="00860784" w:rsidP="00CD68BD">
      <w:pPr>
        <w:spacing w:after="0"/>
        <w:rPr>
          <w:rStyle w:val="apple-converted-space"/>
          <w:rFonts w:ascii="Times New Roman" w:hAnsi="Times New Roman" w:cs="Times New Roman"/>
        </w:rPr>
      </w:pP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Je to místo, kde jsou </w:t>
      </w:r>
      <w:r w:rsidRPr="00735A9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rostliny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/</w:t>
      </w:r>
      <w:r w:rsidR="00735A90" w:rsidRPr="00735A9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zvířata</w:t>
      </w:r>
      <w:r w:rsidRPr="00735A9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 xml:space="preserve"> 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pořád zamokřené 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vodou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/</w:t>
      </w:r>
      <w:r w:rsidR="00735A90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bahnem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.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Odumřelé části 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rostlin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/</w:t>
      </w:r>
      <w:r w:rsidR="00735A90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zvířat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se hromadí 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dole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/</w:t>
      </w:r>
      <w:r w:rsidR="00735A90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nahoře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, nedostává se k nim vzduch</w:t>
      </w:r>
      <w:r w:rsidR="00E958F3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,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a tak se 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nepřetváří/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přetváří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na </w:t>
      </w:r>
      <w:r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rašelinu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/</w:t>
      </w:r>
      <w:r w:rsidR="00735A90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bahno</w:t>
      </w:r>
      <w:r w:rsidRPr="00A0401C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.</w:t>
      </w:r>
      <w:r w:rsidR="00735A90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  <w:r w:rsidR="00043E86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Rašeliništi se také říká 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bláto/</w:t>
      </w:r>
      <w:proofErr w:type="spellStart"/>
      <w:r w:rsidR="00043E86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blato</w:t>
      </w:r>
      <w:proofErr w:type="spellEnd"/>
      <w:r w:rsidR="00043E86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nebo </w:t>
      </w:r>
      <w:r w:rsidR="00043E86" w:rsidRPr="00043E86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slatě/slaně</w:t>
      </w:r>
      <w:r w:rsidR="00235EB0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. Rašeliniště </w:t>
      </w:r>
      <w:r w:rsidR="00235EB0" w:rsidRP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jsou/</w:t>
      </w:r>
      <w:r w:rsidR="009038D7" w:rsidRP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nejsou</w:t>
      </w:r>
      <w:r w:rsidR="009038D7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důležit</w:t>
      </w:r>
      <w:r w:rsidR="00E958F3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á</w:t>
      </w:r>
      <w:r w:rsidR="009038D7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pro svou </w:t>
      </w:r>
      <w:r w:rsidR="00235EB0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zadržovací/</w:t>
      </w:r>
      <w:r w:rsidR="009038D7" w:rsidRPr="00CD68BD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vypuzovací</w:t>
      </w:r>
      <w:r w:rsidR="009038D7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schopnost. </w:t>
      </w:r>
      <w:r w:rsidR="009038D7" w:rsidRPr="009038D7">
        <w:rPr>
          <w:rStyle w:val="apple-converted-space"/>
          <w:rFonts w:ascii="Times New Roman" w:hAnsi="Times New Roman" w:cs="Times New Roman"/>
        </w:rPr>
        <w:t xml:space="preserve">Voda </w:t>
      </w:r>
      <w:r w:rsidR="00CD68BD">
        <w:rPr>
          <w:rStyle w:val="apple-converted-space"/>
          <w:rFonts w:ascii="Times New Roman" w:hAnsi="Times New Roman" w:cs="Times New Roman"/>
        </w:rPr>
        <w:t>zde</w:t>
      </w:r>
      <w:r w:rsidR="009038D7" w:rsidRPr="009038D7">
        <w:rPr>
          <w:rStyle w:val="apple-converted-space"/>
          <w:rFonts w:ascii="Times New Roman" w:hAnsi="Times New Roman" w:cs="Times New Roman"/>
        </w:rPr>
        <w:t xml:space="preserve"> </w:t>
      </w:r>
      <w:r w:rsidR="00CD68BD" w:rsidRPr="00CD68BD">
        <w:rPr>
          <w:rStyle w:val="apple-converted-space"/>
          <w:rFonts w:ascii="Times New Roman" w:hAnsi="Times New Roman" w:cs="Times New Roman"/>
          <w:i/>
          <w:color w:val="252525"/>
          <w:sz w:val="21"/>
          <w:szCs w:val="21"/>
          <w:u w:val="single"/>
          <w:shd w:val="clear" w:color="auto" w:fill="FFFFFF"/>
        </w:rPr>
        <w:t>odtéká pryč/zůstává</w:t>
      </w:r>
      <w:r w:rsidR="009038D7" w:rsidRPr="009038D7">
        <w:rPr>
          <w:rStyle w:val="apple-converted-space"/>
          <w:rFonts w:ascii="Times New Roman" w:hAnsi="Times New Roman" w:cs="Times New Roman"/>
        </w:rPr>
        <w:t xml:space="preserve"> v době bez deš</w:t>
      </w:r>
      <w:r w:rsidR="00235EB0">
        <w:rPr>
          <w:rStyle w:val="apple-converted-space"/>
          <w:rFonts w:ascii="Times New Roman" w:hAnsi="Times New Roman" w:cs="Times New Roman"/>
        </w:rPr>
        <w:t xml:space="preserve">tě i v </w:t>
      </w:r>
      <w:r w:rsidR="00235EB0" w:rsidRPr="00235EB0">
        <w:rPr>
          <w:rStyle w:val="apple-converted-space"/>
          <w:rFonts w:ascii="Times New Roman" w:hAnsi="Times New Roman" w:cs="Times New Roman"/>
          <w:i/>
          <w:u w:val="single"/>
        </w:rPr>
        <w:t>suchém/</w:t>
      </w:r>
      <w:r w:rsidR="00FC20CC" w:rsidRPr="00235EB0">
        <w:rPr>
          <w:rStyle w:val="apple-converted-space"/>
          <w:rFonts w:ascii="Times New Roman" w:hAnsi="Times New Roman" w:cs="Times New Roman"/>
          <w:i/>
          <w:u w:val="single"/>
        </w:rPr>
        <w:t>mokrém</w:t>
      </w:r>
      <w:r w:rsidR="00FC20CC">
        <w:rPr>
          <w:rStyle w:val="apple-converted-space"/>
          <w:rFonts w:ascii="Times New Roman" w:hAnsi="Times New Roman" w:cs="Times New Roman"/>
        </w:rPr>
        <w:t xml:space="preserve"> </w:t>
      </w:r>
      <w:r w:rsidR="009038D7" w:rsidRPr="009038D7">
        <w:rPr>
          <w:rStyle w:val="apple-converted-space"/>
          <w:rFonts w:ascii="Times New Roman" w:hAnsi="Times New Roman" w:cs="Times New Roman"/>
        </w:rPr>
        <w:t>období.</w:t>
      </w:r>
      <w:r w:rsidR="009038D7" w:rsidRPr="009038D7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6" w:tooltip="Rašeliník" w:history="1">
        <w:r w:rsidR="00235EB0" w:rsidRPr="00235EB0">
          <w:rPr>
            <w:rStyle w:val="apple-converted-space"/>
            <w:rFonts w:ascii="Times New Roman" w:hAnsi="Times New Roman" w:cs="Times New Roman"/>
            <w:i/>
            <w:color w:val="252525"/>
            <w:u w:val="single"/>
          </w:rPr>
          <w:t>Trávy/</w:t>
        </w:r>
        <w:r w:rsidR="0075324B" w:rsidRPr="00235EB0">
          <w:rPr>
            <w:rStyle w:val="apple-converted-space"/>
            <w:rFonts w:ascii="Times New Roman" w:hAnsi="Times New Roman" w:cs="Times New Roman"/>
            <w:i/>
            <w:color w:val="252525"/>
            <w:u w:val="single"/>
          </w:rPr>
          <w:t>r</w:t>
        </w:r>
        <w:r w:rsidR="009038D7" w:rsidRPr="00235EB0">
          <w:rPr>
            <w:rStyle w:val="apple-converted-space"/>
            <w:rFonts w:ascii="Times New Roman" w:hAnsi="Times New Roman" w:cs="Times New Roman"/>
            <w:i/>
            <w:color w:val="252525"/>
            <w:u w:val="single"/>
          </w:rPr>
          <w:t>ašeliníky</w:t>
        </w:r>
      </w:hyperlink>
      <w:r w:rsidR="009038D7" w:rsidRPr="009038D7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="009038D7" w:rsidRPr="009038D7">
        <w:rPr>
          <w:rStyle w:val="apple-converted-space"/>
          <w:rFonts w:ascii="Times New Roman" w:hAnsi="Times New Roman" w:cs="Times New Roman"/>
        </w:rPr>
        <w:t xml:space="preserve">zadrží vodu o 10-25násobku své </w:t>
      </w:r>
      <w:r w:rsidR="00235EB0" w:rsidRPr="00235EB0">
        <w:rPr>
          <w:rStyle w:val="apple-converted-space"/>
          <w:rFonts w:ascii="Times New Roman" w:hAnsi="Times New Roman" w:cs="Times New Roman"/>
          <w:i/>
          <w:u w:val="single"/>
        </w:rPr>
        <w:t>mokré/</w:t>
      </w:r>
      <w:r w:rsidR="009038D7" w:rsidRPr="00235EB0">
        <w:rPr>
          <w:rStyle w:val="apple-converted-space"/>
          <w:rFonts w:ascii="Times New Roman" w:hAnsi="Times New Roman" w:cs="Times New Roman"/>
          <w:i/>
          <w:u w:val="single"/>
        </w:rPr>
        <w:t>suché</w:t>
      </w:r>
      <w:r w:rsidR="009038D7" w:rsidRPr="009038D7">
        <w:rPr>
          <w:rStyle w:val="apple-converted-space"/>
          <w:rFonts w:ascii="Times New Roman" w:hAnsi="Times New Roman" w:cs="Times New Roman"/>
        </w:rPr>
        <w:t xml:space="preserve"> </w:t>
      </w:r>
      <w:r w:rsidR="0075324B" w:rsidRPr="009038D7">
        <w:rPr>
          <w:rStyle w:val="apple-converted-space"/>
          <w:rFonts w:ascii="Times New Roman" w:hAnsi="Times New Roman" w:cs="Times New Roman"/>
        </w:rPr>
        <w:t>hmotnosti</w:t>
      </w:r>
      <w:r w:rsidR="0075324B">
        <w:rPr>
          <w:rStyle w:val="apple-converted-space"/>
          <w:rFonts w:ascii="Times New Roman" w:hAnsi="Times New Roman" w:cs="Times New Roman"/>
        </w:rPr>
        <w:t>.</w:t>
      </w:r>
    </w:p>
    <w:p w:rsidR="00860784" w:rsidRDefault="00860784" w:rsidP="002D11D0">
      <w:pPr>
        <w:spacing w:after="0"/>
        <w:rPr>
          <w:rFonts w:ascii="Times New Roman" w:hAnsi="Times New Roman" w:cs="Times New Roman"/>
        </w:rPr>
      </w:pPr>
    </w:p>
    <w:p w:rsidR="00235EB0" w:rsidRPr="00A0401C" w:rsidRDefault="00235EB0" w:rsidP="002D11D0">
      <w:pPr>
        <w:spacing w:after="0"/>
        <w:rPr>
          <w:rFonts w:ascii="Times New Roman" w:hAnsi="Times New Roman" w:cs="Times New Roman"/>
        </w:rPr>
      </w:pPr>
    </w:p>
    <w:p w:rsidR="00720D81" w:rsidRPr="00A0401C" w:rsidRDefault="00720D81" w:rsidP="002D11D0">
      <w:pPr>
        <w:spacing w:after="0"/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</w:pPr>
      <w:r w:rsidRPr="00A0401C">
        <w:rPr>
          <w:rStyle w:val="apple-converted-space"/>
          <w:rFonts w:ascii="Times New Roman" w:hAnsi="Times New Roman" w:cs="Times New Roman"/>
          <w:b/>
          <w:color w:val="252525"/>
          <w:sz w:val="21"/>
          <w:szCs w:val="21"/>
          <w:shd w:val="clear" w:color="auto" w:fill="FFFFFF"/>
        </w:rPr>
        <w:t>CO TVOŘÍ RAŠELINIŠTĚ?</w:t>
      </w:r>
    </w:p>
    <w:p w:rsidR="001A015D" w:rsidRDefault="002C0336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A0401C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V rašeliništi najdeme různé druhy rostlin. Prohlédni si </w:t>
      </w:r>
      <w:r w:rsidR="00367EB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rašeliniště na další dvoustraně, pokus si zapamatovat, jak jednotlivé rostliny vypadají</w:t>
      </w:r>
      <w:r w:rsidR="00E958F3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,</w:t>
      </w:r>
      <w:r w:rsidR="00367EB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a pak je na této straně vybarvi.</w:t>
      </w: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Vložit ilustraci pérovky – dost velké na vybarvení</w:t>
      </w: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367EBF" w:rsidRPr="00367EBF" w:rsidRDefault="00367EBF" w:rsidP="00367EBF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Spoj také jednotlivé obrázky s jejich názvy: rašeliník, ploník (celý bochánek mechu), borůvka, brusinka, vřes, suchopýr, rosnatka, tučnice, bublinatka</w:t>
      </w:r>
    </w:p>
    <w:p w:rsidR="00367EBF" w:rsidRPr="00367EBF" w:rsidRDefault="00367EBF" w:rsidP="00367EBF">
      <w:pPr>
        <w:spacing w:after="0"/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</w:pPr>
    </w:p>
    <w:p w:rsidR="002C0336" w:rsidRPr="00367EBF" w:rsidRDefault="00A0401C" w:rsidP="00367EBF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Rašeliništ</w:t>
      </w:r>
      <w:r w:rsidR="00367EBF" w:rsidRPr="00367EB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ě je domovem pro mnohá zvířata, ke správným vždy domaluj vtipný obrázek dle zadání…</w:t>
      </w:r>
    </w:p>
    <w:p w:rsidR="00110A4C" w:rsidRDefault="00C9224E" w:rsidP="001A015D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nakresli </w:t>
      </w:r>
      <w:r w:rsid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brusle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  <w:hyperlink r:id="rId7" w:tgtFrame="_blank" w:history="1">
        <w:r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bruslařce</w:t>
        </w:r>
        <w:r w:rsidR="00110A4C" w:rsidRPr="00110A4C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 xml:space="preserve"> obecn</w:t>
        </w:r>
      </w:hyperlink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é</w:t>
      </w:r>
    </w:p>
    <w:p w:rsidR="00110A4C" w:rsidRDefault="001D6F03" w:rsidP="001A015D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nasaď brýle </w:t>
      </w:r>
      <w:hyperlink r:id="rId8" w:tgtFrame="_blank" w:history="1">
        <w:r w:rsidR="00110A4C" w:rsidRPr="00110A4C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váž</w:t>
        </w:r>
        <w:r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ce</w:t>
        </w:r>
        <w:r w:rsidR="00110A4C" w:rsidRPr="00110A4C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 xml:space="preserve"> tmav</w:t>
        </w:r>
        <w:r w:rsidR="00A775F0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é</w:t>
        </w:r>
      </w:hyperlink>
    </w:p>
    <w:p w:rsidR="00021295" w:rsidRDefault="00C91D59" w:rsidP="00021295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hyperlink r:id="rId9" w:tgtFrame="_blank" w:history="1">
        <w:r w:rsidR="00110A4C" w:rsidRPr="00021295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hraboš</w:t>
        </w:r>
        <w:r w:rsidR="003A082F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i</w:t>
        </w:r>
        <w:r w:rsidR="00110A4C" w:rsidRPr="00021295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 xml:space="preserve"> mokřadní</w:t>
        </w:r>
      </w:hyperlink>
      <w:r w:rsid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mu dokresli zuby</w:t>
      </w:r>
    </w:p>
    <w:p w:rsidR="003A082F" w:rsidRDefault="00110A4C" w:rsidP="00021295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fldChar w:fldCharType="begin"/>
      </w:r>
      <w:r w:rsidRPr="00021295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instrText xml:space="preserve"> HYPERLINK "http://www.biolib.cz/cz/taxon/id20520/" \t "_blank" </w:instrText>
      </w:r>
      <w:r w:rsidRP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fldChar w:fldCharType="separate"/>
      </w:r>
      <w:r w:rsidRPr="00021295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rejsk</w:t>
      </w:r>
      <w:r w:rsid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ovi</w:t>
      </w:r>
      <w:r w:rsidRPr="00021295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horsk</w:t>
      </w:r>
      <w:r w:rsid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ému nasaď klaunský nos</w:t>
      </w:r>
    </w:p>
    <w:p w:rsidR="00084550" w:rsidRPr="003A082F" w:rsidRDefault="00110A4C" w:rsidP="00D11DBE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fldChar w:fldCharType="end"/>
      </w:r>
      <w:hyperlink r:id="rId10" w:tgtFrame="_blank" w:history="1">
        <w:r w:rsidRPr="003A082F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skokan</w:t>
        </w:r>
        <w:r w:rsidR="003A082F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>u</w:t>
        </w:r>
        <w:r w:rsidRPr="003A082F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 xml:space="preserve"> hněd</w:t>
        </w:r>
        <w:r w:rsidR="003A082F">
          <w:rPr>
            <w:rFonts w:ascii="Times New Roman" w:hAnsi="Times New Roman" w:cs="Times New Roman"/>
            <w:color w:val="252525"/>
            <w:sz w:val="21"/>
            <w:szCs w:val="21"/>
            <w:shd w:val="clear" w:color="auto" w:fill="FFFFFF"/>
          </w:rPr>
          <w:t xml:space="preserve">ému </w:t>
        </w:r>
      </w:hyperlink>
      <w:r w:rsidR="003A082F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udělej z úst bublinu a vymysli, co by asi mohl říkat</w:t>
      </w:r>
    </w:p>
    <w:p w:rsidR="00084550" w:rsidRPr="003A082F" w:rsidRDefault="003A082F" w:rsidP="00084550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/>
        </w:rPr>
        <w:t>včele vybarvi křídla</w:t>
      </w:r>
    </w:p>
    <w:p w:rsidR="003A082F" w:rsidRPr="00084550" w:rsidRDefault="003A082F" w:rsidP="00084550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/>
        </w:rPr>
        <w:t>čmelákovi dej na hlavu klobouk</w:t>
      </w:r>
    </w:p>
    <w:p w:rsidR="00084550" w:rsidRPr="00084550" w:rsidRDefault="003A082F" w:rsidP="00084550">
      <w:pPr>
        <w:pStyle w:val="Odstavecseseznamem"/>
        <w:numPr>
          <w:ilvl w:val="1"/>
          <w:numId w:val="2"/>
        </w:num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/>
        </w:rPr>
        <w:t xml:space="preserve">ozdob tykadla </w:t>
      </w:r>
      <w:r w:rsidR="00084550" w:rsidRPr="00084550">
        <w:rPr>
          <w:rFonts w:ascii="Times New Roman" w:hAnsi="Times New Roman"/>
        </w:rPr>
        <w:t>baboč</w:t>
      </w:r>
      <w:r>
        <w:rPr>
          <w:rFonts w:ascii="Times New Roman" w:hAnsi="Times New Roman"/>
        </w:rPr>
        <w:t>ce</w:t>
      </w:r>
      <w:r w:rsidR="00084550" w:rsidRPr="00084550">
        <w:rPr>
          <w:rFonts w:ascii="Times New Roman" w:hAnsi="Times New Roman"/>
        </w:rPr>
        <w:t xml:space="preserve"> paví</w:t>
      </w:r>
      <w:r>
        <w:rPr>
          <w:rFonts w:ascii="Times New Roman" w:hAnsi="Times New Roman"/>
        </w:rPr>
        <w:t>mu</w:t>
      </w:r>
      <w:r w:rsidR="00084550" w:rsidRPr="00084550">
        <w:rPr>
          <w:rFonts w:ascii="Times New Roman" w:hAnsi="Times New Roman"/>
        </w:rPr>
        <w:t xml:space="preserve"> ok</w:t>
      </w:r>
      <w:r>
        <w:rPr>
          <w:rFonts w:ascii="Times New Roman" w:hAnsi="Times New Roman"/>
        </w:rPr>
        <w:t>u</w:t>
      </w:r>
      <w:r w:rsidR="00F065C3">
        <w:rPr>
          <w:rFonts w:ascii="Times New Roman" w:hAnsi="Times New Roman"/>
        </w:rPr>
        <w:t xml:space="preserve"> (mašlemi, …)</w:t>
      </w:r>
    </w:p>
    <w:p w:rsidR="00084550" w:rsidRDefault="00084550" w:rsidP="00552581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715BEC" w:rsidRDefault="00367EBF" w:rsidP="00552581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sem vykopírovat všechna zvířata z ilustrace mokřad nechat kolem nich prostor, děti budou domalovávat</w:t>
      </w:r>
    </w:p>
    <w:p w:rsidR="00715BEC" w:rsidRDefault="00715BEC" w:rsidP="00552581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715BEC" w:rsidRPr="00552581" w:rsidRDefault="00715BEC" w:rsidP="00552581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1A015D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Připravila: Lvíče, ilustrace: Jan Smolík, Oskar</w:t>
      </w: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Na druhé a třetí straně bude dvojstrana ilustrace 1 a 2 – rozložení přírodnin z 3 a 4 podle skica 1 a 2</w:t>
      </w:r>
    </w:p>
    <w:p w:rsidR="00367EBF" w:rsidRDefault="00367EBF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367EBF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Na čtvr</w:t>
      </w:r>
      <w:r w:rsidR="004250C4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 xml:space="preserve">té straně bude ilustrace </w:t>
      </w:r>
      <w:r w:rsidR="004250C4" w:rsidRPr="004250C4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mokřad – do správného průchodu vložit písmenka ze slov –</w:t>
      </w:r>
      <w:r w:rsidR="004250C4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TŘÍJEZERNÍ SLAŤ</w:t>
      </w:r>
      <w:r w:rsidR="004250C4" w:rsidRPr="004250C4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, do slepých uliček vložit libovolná matoucí písmena…</w:t>
      </w:r>
    </w:p>
    <w:p w:rsidR="004250C4" w:rsidRDefault="004250C4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4250C4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Vedle postaviček vpravo vložit kolečka pro dopsání obou slov po jednotlivých písmenech s mezerou mezi slovy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.</w:t>
      </w:r>
    </w:p>
    <w:p w:rsidR="004250C4" w:rsidRDefault="004250C4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4250C4">
        <w:rPr>
          <w:rFonts w:ascii="Times New Roman" w:hAnsi="Times New Roman" w:cs="Times New Roman"/>
          <w:color w:val="252525"/>
          <w:sz w:val="21"/>
          <w:szCs w:val="21"/>
          <w:highlight w:val="yellow"/>
          <w:shd w:val="clear" w:color="auto" w:fill="FFFFFF"/>
        </w:rPr>
        <w:t>+ doplnit text</w:t>
      </w:r>
    </w:p>
    <w:p w:rsidR="004250C4" w:rsidRPr="00A0401C" w:rsidRDefault="004250C4" w:rsidP="002D11D0">
      <w:pPr>
        <w:spacing w:after="0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Víš, kde najdeš známé rašeliniště z tajenky?</w:t>
      </w:r>
    </w:p>
    <w:sectPr w:rsidR="004250C4" w:rsidRPr="00A0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78"/>
        </w:tabs>
        <w:ind w:left="1089" w:hanging="360"/>
      </w:pPr>
    </w:lvl>
    <w:lvl w:ilvl="1">
      <w:start w:val="1"/>
      <w:numFmt w:val="bullet"/>
      <w:lvlText w:val="◦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2889"/>
        </w:tabs>
        <w:ind w:left="288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OpenSymbol" w:hAnsi="OpenSymbol" w:cs="Courier New"/>
      </w:rPr>
    </w:lvl>
  </w:abstractNum>
  <w:abstractNum w:abstractNumId="1">
    <w:nsid w:val="09FC3671"/>
    <w:multiLevelType w:val="hybridMultilevel"/>
    <w:tmpl w:val="11D0B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8D6"/>
    <w:multiLevelType w:val="hybridMultilevel"/>
    <w:tmpl w:val="FCA6065E"/>
    <w:lvl w:ilvl="0" w:tplc="C3DECE2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25EF0"/>
    <w:multiLevelType w:val="hybridMultilevel"/>
    <w:tmpl w:val="36EAFC26"/>
    <w:lvl w:ilvl="0" w:tplc="3C4C97D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938F5"/>
    <w:multiLevelType w:val="hybridMultilevel"/>
    <w:tmpl w:val="98406C1E"/>
    <w:lvl w:ilvl="0" w:tplc="822429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5724F"/>
    <w:multiLevelType w:val="hybridMultilevel"/>
    <w:tmpl w:val="53845050"/>
    <w:lvl w:ilvl="0" w:tplc="822429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4"/>
    <w:rsid w:val="00021295"/>
    <w:rsid w:val="00043E86"/>
    <w:rsid w:val="00084550"/>
    <w:rsid w:val="00110A4C"/>
    <w:rsid w:val="00117211"/>
    <w:rsid w:val="001A015D"/>
    <w:rsid w:val="001D6F03"/>
    <w:rsid w:val="00235EB0"/>
    <w:rsid w:val="00294D9C"/>
    <w:rsid w:val="002C0336"/>
    <w:rsid w:val="002D11D0"/>
    <w:rsid w:val="00367EBF"/>
    <w:rsid w:val="003935AA"/>
    <w:rsid w:val="003A082F"/>
    <w:rsid w:val="004250C4"/>
    <w:rsid w:val="00552581"/>
    <w:rsid w:val="00715BEC"/>
    <w:rsid w:val="00720D81"/>
    <w:rsid w:val="00735A90"/>
    <w:rsid w:val="0075324B"/>
    <w:rsid w:val="00860784"/>
    <w:rsid w:val="009038D7"/>
    <w:rsid w:val="00A0401C"/>
    <w:rsid w:val="00A1339F"/>
    <w:rsid w:val="00A775F0"/>
    <w:rsid w:val="00C91D59"/>
    <w:rsid w:val="00C9224E"/>
    <w:rsid w:val="00CD68BD"/>
    <w:rsid w:val="00D94F44"/>
    <w:rsid w:val="00E958F3"/>
    <w:rsid w:val="00F065C3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60784"/>
  </w:style>
  <w:style w:type="character" w:styleId="Hypertextovodkaz">
    <w:name w:val="Hyperlink"/>
    <w:basedOn w:val="Standardnpsmoodstavce"/>
    <w:uiPriority w:val="99"/>
    <w:semiHidden/>
    <w:unhideWhenUsed/>
    <w:rsid w:val="008607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0336"/>
    <w:pPr>
      <w:ind w:left="720"/>
      <w:contextualSpacing/>
    </w:pPr>
  </w:style>
  <w:style w:type="paragraph" w:styleId="Zkladntext">
    <w:name w:val="Body Text"/>
    <w:basedOn w:val="Normln"/>
    <w:link w:val="ZkladntextChar"/>
    <w:rsid w:val="000845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084550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60784"/>
  </w:style>
  <w:style w:type="character" w:styleId="Hypertextovodkaz">
    <w:name w:val="Hyperlink"/>
    <w:basedOn w:val="Standardnpsmoodstavce"/>
    <w:uiPriority w:val="99"/>
    <w:semiHidden/>
    <w:unhideWhenUsed/>
    <w:rsid w:val="008607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0336"/>
    <w:pPr>
      <w:ind w:left="720"/>
      <w:contextualSpacing/>
    </w:pPr>
  </w:style>
  <w:style w:type="paragraph" w:styleId="Zkladntext">
    <w:name w:val="Body Text"/>
    <w:basedOn w:val="Normln"/>
    <w:link w:val="ZkladntextChar"/>
    <w:rsid w:val="0008455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084550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foto.cz/vazka-tmava-fotografie-36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Brusla%C5%99ka_obecn%C3%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Ra%C5%A1elin%C3%A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iki/Skokan_hn%C4%9Bd%C3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foto.cz/hrabos-mokradni-fotografie-297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26</cp:revision>
  <dcterms:created xsi:type="dcterms:W3CDTF">2015-02-15T13:54:00Z</dcterms:created>
  <dcterms:modified xsi:type="dcterms:W3CDTF">2015-03-11T21:15:00Z</dcterms:modified>
</cp:coreProperties>
</file>