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35" w:rsidRPr="00321635" w:rsidRDefault="00321635">
      <w:pPr>
        <w:rPr>
          <w:b/>
        </w:rPr>
      </w:pPr>
      <w:r w:rsidRPr="00321635">
        <w:rPr>
          <w:b/>
        </w:rPr>
        <w:t>VZKAZ V</w:t>
      </w:r>
      <w:r>
        <w:rPr>
          <w:b/>
        </w:rPr>
        <w:t> </w:t>
      </w:r>
      <w:r w:rsidRPr="00321635">
        <w:rPr>
          <w:b/>
        </w:rPr>
        <w:t>LÁHVI</w:t>
      </w:r>
      <w:r>
        <w:rPr>
          <w:b/>
        </w:rPr>
        <w:t xml:space="preserve"> </w:t>
      </w:r>
      <w:r w:rsidRPr="00321635">
        <w:rPr>
          <w:b/>
          <w:highlight w:val="yellow"/>
        </w:rPr>
        <w:t>vložit hlavičku z comicsu – lahev…</w:t>
      </w:r>
    </w:p>
    <w:p w:rsidR="0088603B" w:rsidRPr="00321635" w:rsidRDefault="00E96486">
      <w:pPr>
        <w:rPr>
          <w:i/>
        </w:rPr>
      </w:pPr>
      <w:r w:rsidRPr="00321635">
        <w:rPr>
          <w:i/>
        </w:rPr>
        <w:t xml:space="preserve">Milé světlušky, </w:t>
      </w:r>
      <w:r w:rsidR="00321635">
        <w:rPr>
          <w:i/>
        </w:rPr>
        <w:t xml:space="preserve">žabičky a </w:t>
      </w:r>
      <w:r w:rsidRPr="00321635">
        <w:rPr>
          <w:i/>
        </w:rPr>
        <w:t>milá vlčata,</w:t>
      </w:r>
    </w:p>
    <w:p w:rsidR="00E96486" w:rsidRPr="00321635" w:rsidRDefault="00E96486">
      <w:pPr>
        <w:rPr>
          <w:i/>
        </w:rPr>
      </w:pPr>
      <w:r w:rsidRPr="00321635">
        <w:rPr>
          <w:i/>
        </w:rPr>
        <w:t>až do dalších letních prázdnin bude probíhat ve Světýlku sou</w:t>
      </w:r>
      <w:r w:rsidR="00321635" w:rsidRPr="00321635">
        <w:rPr>
          <w:i/>
        </w:rPr>
        <w:t>těž s tajemným názvem Vzkaz v lá</w:t>
      </w:r>
      <w:r w:rsidRPr="00321635">
        <w:rPr>
          <w:i/>
        </w:rPr>
        <w:t xml:space="preserve">hvi. </w:t>
      </w:r>
      <w:r w:rsidR="00321635">
        <w:rPr>
          <w:i/>
        </w:rPr>
        <w:t>Můžete se zapojit se svým oddílem!</w:t>
      </w:r>
      <w:r w:rsidRPr="00321635">
        <w:rPr>
          <w:i/>
        </w:rPr>
        <w:t xml:space="preserve"> </w:t>
      </w:r>
      <w:r w:rsidR="00321635">
        <w:rPr>
          <w:i/>
        </w:rPr>
        <w:t>Přesvědčte se při plnění úkolů plných n</w:t>
      </w:r>
      <w:r w:rsidR="00321635" w:rsidRPr="00321635">
        <w:rPr>
          <w:i/>
        </w:rPr>
        <w:t>ámořní</w:t>
      </w:r>
      <w:r w:rsidR="00321635">
        <w:rPr>
          <w:i/>
        </w:rPr>
        <w:t>ch dobrodružství</w:t>
      </w:r>
      <w:r w:rsidRPr="00321635">
        <w:rPr>
          <w:i/>
        </w:rPr>
        <w:t>, jestli jste bystří, šikovní, zdatní a nápadití jako ostřílení mořští vlci.</w:t>
      </w:r>
    </w:p>
    <w:p w:rsidR="00E96486" w:rsidRPr="00321635" w:rsidRDefault="00E96486">
      <w:pPr>
        <w:rPr>
          <w:i/>
        </w:rPr>
      </w:pPr>
      <w:r w:rsidRPr="00321635">
        <w:rPr>
          <w:i/>
        </w:rPr>
        <w:t xml:space="preserve">V každém čísle najdete jeden velký, hlavní úkol a pak </w:t>
      </w:r>
      <w:r w:rsidR="002F7C42">
        <w:rPr>
          <w:i/>
        </w:rPr>
        <w:t xml:space="preserve">menší úkoly. Pokud nám pošlete </w:t>
      </w:r>
      <w:r w:rsidRPr="00321635">
        <w:rPr>
          <w:i/>
        </w:rPr>
        <w:t>mailem výsledky svého snažení, budete za každý splněný úkol obodováni. Kdo má nejvíce bodů, vyhrává. O svých pokrocích budete informováni v dalších číslech.</w:t>
      </w:r>
    </w:p>
    <w:p w:rsidR="00321635" w:rsidRDefault="00321635" w:rsidP="00321635">
      <w:r w:rsidRPr="00321635">
        <w:rPr>
          <w:highlight w:val="yellow"/>
        </w:rPr>
        <w:t>Bylo by fajn, pracovat s grafikou lahve – naležato se zátkou, do které by byl nějak stylizovaný text následujících úkolů…</w:t>
      </w:r>
    </w:p>
    <w:p w:rsidR="00E96486" w:rsidRPr="00321635" w:rsidRDefault="00321635">
      <w:pPr>
        <w:rPr>
          <w:b/>
        </w:rPr>
      </w:pPr>
      <w:r w:rsidRPr="00321635">
        <w:rPr>
          <w:b/>
        </w:rPr>
        <w:t>První úkoly</w:t>
      </w:r>
    </w:p>
    <w:p w:rsidR="00E96486" w:rsidRPr="00465853" w:rsidRDefault="00E96486" w:rsidP="00E96486">
      <w:r w:rsidRPr="00465853">
        <w:t>Hlavní úkol:</w:t>
      </w:r>
    </w:p>
    <w:p w:rsidR="00321635" w:rsidRDefault="00321635" w:rsidP="00E96486">
      <w:pPr>
        <w:rPr>
          <w:i/>
        </w:rPr>
      </w:pPr>
      <w:r w:rsidRPr="00321635">
        <w:rPr>
          <w:i/>
          <w:highlight w:val="yellow"/>
        </w:rPr>
        <w:t>Vložit hlavu námořníka – dědy z comicsu, jako že následující říká on…</w:t>
      </w:r>
    </w:p>
    <w:p w:rsidR="00E96486" w:rsidRPr="00321635" w:rsidRDefault="00E96486" w:rsidP="00E96486">
      <w:pPr>
        <w:rPr>
          <w:i/>
        </w:rPr>
      </w:pPr>
      <w:r w:rsidRPr="00321635">
        <w:rPr>
          <w:i/>
        </w:rPr>
        <w:t>Jste posádkou na lodi. Jaké jméno má vaše loď? Inspirujte se názvem nějaké historické lodi. Jaké hodnosti mohou mít námořníci na lodi? Najděte je a rozdělte mezi sebe. Poté nám pošlete fotku, na které budou všichni členové posádky i vaše loď. Forma zpracování lodě je volná.</w:t>
      </w:r>
    </w:p>
    <w:p w:rsidR="00E96486" w:rsidRPr="00465853" w:rsidRDefault="00E96486" w:rsidP="00E96486">
      <w:r>
        <w:t xml:space="preserve">Menší </w:t>
      </w:r>
      <w:r w:rsidRPr="00465853">
        <w:t>úkol</w:t>
      </w:r>
      <w:r>
        <w:t>y</w:t>
      </w:r>
      <w:r w:rsidRPr="00465853">
        <w:t>:</w:t>
      </w:r>
    </w:p>
    <w:p w:rsidR="00E96486" w:rsidRPr="00465853" w:rsidRDefault="00E96486" w:rsidP="00E96486">
      <w:pPr>
        <w:pStyle w:val="Odstavecseseznamem"/>
        <w:numPr>
          <w:ilvl w:val="0"/>
          <w:numId w:val="1"/>
        </w:numPr>
      </w:pPr>
      <w:r w:rsidRPr="00465853">
        <w:rPr>
          <w:color w:val="000000"/>
        </w:rPr>
        <w:t xml:space="preserve"> Nap</w:t>
      </w:r>
      <w:r>
        <w:rPr>
          <w:color w:val="000000"/>
        </w:rPr>
        <w:t>ište</w:t>
      </w:r>
      <w:r w:rsidRPr="00465853">
        <w:rPr>
          <w:color w:val="000000"/>
        </w:rPr>
        <w:t xml:space="preserve"> zakládací listinu, všichni </w:t>
      </w:r>
      <w:r>
        <w:rPr>
          <w:color w:val="000000"/>
        </w:rPr>
        <w:t>se podepište, vložte do lahve, uzavřete</w:t>
      </w:r>
      <w:r w:rsidR="00321635">
        <w:rPr>
          <w:color w:val="000000"/>
        </w:rPr>
        <w:t xml:space="preserve"> a</w:t>
      </w:r>
      <w:r>
        <w:rPr>
          <w:color w:val="000000"/>
        </w:rPr>
        <w:t xml:space="preserve"> zakopej</w:t>
      </w:r>
      <w:r w:rsidR="00321635">
        <w:rPr>
          <w:color w:val="000000"/>
        </w:rPr>
        <w:t>te</w:t>
      </w:r>
      <w:r w:rsidRPr="00465853">
        <w:rPr>
          <w:color w:val="000000"/>
        </w:rPr>
        <w:t xml:space="preserve"> na „tajném“ místě</w:t>
      </w:r>
    </w:p>
    <w:p w:rsidR="00E96486" w:rsidRPr="00465853" w:rsidRDefault="00E96486" w:rsidP="00E96486">
      <w:pPr>
        <w:pStyle w:val="Odstavecseseznamem"/>
        <w:numPr>
          <w:ilvl w:val="0"/>
          <w:numId w:val="1"/>
        </w:numPr>
      </w:pPr>
      <w:r>
        <w:t xml:space="preserve">Navštivte nejbližší vodní tok u vaší klubovny: zjistěte, jak se jmenuje a čím je pro vaši obec důležitý. </w:t>
      </w:r>
    </w:p>
    <w:p w:rsidR="00E96486" w:rsidRDefault="00E96486" w:rsidP="00E96486">
      <w:r w:rsidRPr="00465853">
        <w:t>Své poznatky</w:t>
      </w:r>
      <w:r>
        <w:t xml:space="preserve"> a zážitky z plnění vedlejších úkolů zaznamenejte do lodního deníku. Jak bude vypadat lodní deník, záleží na vás. Můžete kreslit, psát, lepit fotky, či jinak ztvárnit vše prožité. </w:t>
      </w:r>
      <w:r w:rsidR="001E2ECB">
        <w:t>Kopii l</w:t>
      </w:r>
      <w:r>
        <w:t>odní</w:t>
      </w:r>
      <w:r w:rsidR="001E2ECB">
        <w:t>ho</w:t>
      </w:r>
      <w:r>
        <w:t xml:space="preserve"> deník</w:t>
      </w:r>
      <w:r w:rsidR="001E2ECB">
        <w:t>u</w:t>
      </w:r>
      <w:r>
        <w:t xml:space="preserve"> nám můžete poslat </w:t>
      </w:r>
      <w:r w:rsidR="001E2ECB">
        <w:t xml:space="preserve">emailem </w:t>
      </w:r>
      <w:r>
        <w:t>na obodování.</w:t>
      </w:r>
    </w:p>
    <w:p w:rsidR="001E2ECB" w:rsidRDefault="001E2ECB" w:rsidP="00E96486">
      <w:r>
        <w:t xml:space="preserve">Záznamy (fotky) z plnění úkolů posílejte </w:t>
      </w:r>
      <w:r w:rsidR="00321635">
        <w:t xml:space="preserve">adresu </w:t>
      </w:r>
      <w:hyperlink r:id="rId6" w:history="1">
        <w:r w:rsidR="00321635" w:rsidRPr="00757EEC">
          <w:rPr>
            <w:rStyle w:val="Hypertextovodkaz"/>
          </w:rPr>
          <w:t>soutez@skaut.cz</w:t>
        </w:r>
      </w:hyperlink>
      <w:r w:rsidR="00321635">
        <w:t xml:space="preserve"> do 19. 11. 2014.</w:t>
      </w:r>
    </w:p>
    <w:p w:rsidR="001E2ECB" w:rsidRDefault="001E2ECB" w:rsidP="00E96486">
      <w:r>
        <w:t>Všem světluškám a vlčatům přejeme dobrý vítr do plachet a šťastnou plavbu!</w:t>
      </w:r>
    </w:p>
    <w:p w:rsidR="002F7C42" w:rsidRDefault="002F7C42" w:rsidP="00E96486">
      <w:r w:rsidRPr="002F7C42">
        <w:rPr>
          <w:highlight w:val="yellow"/>
        </w:rPr>
        <w:t>Do rámečku</w:t>
      </w:r>
    </w:p>
    <w:p w:rsidR="002F7C42" w:rsidRDefault="002F7C42" w:rsidP="002F7C42">
      <w:r>
        <w:t>Chceš se dozvědět</w:t>
      </w:r>
      <w:r w:rsidR="004D4187" w:rsidRPr="004D4187">
        <w:t xml:space="preserve"> </w:t>
      </w:r>
      <w:r w:rsidR="004D4187">
        <w:t>více</w:t>
      </w:r>
      <w:r w:rsidR="004D4187">
        <w:t xml:space="preserve"> o tom</w:t>
      </w:r>
      <w:bookmarkStart w:id="0" w:name="_GoBack"/>
      <w:bookmarkEnd w:id="0"/>
      <w:r>
        <w:t>, jak si Čolek a Žabka hrají s dědou na námořníky?</w:t>
      </w:r>
    </w:p>
    <w:p w:rsidR="002F7C42" w:rsidRDefault="002F7C42" w:rsidP="002F7C42">
      <w:r>
        <w:t xml:space="preserve">Prohlédni si Plavby </w:t>
      </w:r>
      <w:r w:rsidR="00B24C22">
        <w:t>Č</w:t>
      </w:r>
      <w:r>
        <w:t>olka a Žabky, stezku pro vodácká vlčata, žabičky a všechny, kdo chtějí plnit jednu stezku pro vlčata i světlušky.</w:t>
      </w:r>
    </w:p>
    <w:p w:rsidR="002F7C42" w:rsidRDefault="002F7C42" w:rsidP="002F7C42"/>
    <w:p w:rsidR="002F7C42" w:rsidRDefault="002F7C42" w:rsidP="002F7C42">
      <w:r>
        <w:t xml:space="preserve">Chceš se </w:t>
      </w:r>
      <w:r w:rsidRPr="004D4187">
        <w:rPr>
          <w:highlight w:val="yellow"/>
        </w:rPr>
        <w:t>více</w:t>
      </w:r>
      <w:r>
        <w:t xml:space="preserve"> dozvědět, co ještě Žabka a Čolek prožili s dědou na moři i na chalupě?</w:t>
      </w:r>
    </w:p>
    <w:p w:rsidR="002F7C42" w:rsidRDefault="002F7C42" w:rsidP="002F7C42">
      <w:r>
        <w:t>Přečti si knížku Čolek a Žabka – Troje prázdniny na moři.</w:t>
      </w:r>
    </w:p>
    <w:p w:rsidR="002F7C42" w:rsidRDefault="002F7C42" w:rsidP="00E96486">
      <w:r>
        <w:lastRenderedPageBreak/>
        <w:t>Připravili: Lucka, Vezír a Komtesa</w:t>
      </w:r>
    </w:p>
    <w:p w:rsidR="002F7C42" w:rsidRDefault="002F7C42" w:rsidP="00E96486">
      <w:r>
        <w:t>Comics: Jan Štěpánek</w:t>
      </w:r>
    </w:p>
    <w:sectPr w:rsidR="002F7C42" w:rsidSect="0088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3CA3"/>
    <w:multiLevelType w:val="hybridMultilevel"/>
    <w:tmpl w:val="3CD41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486"/>
    <w:rsid w:val="001E2ECB"/>
    <w:rsid w:val="002F7C42"/>
    <w:rsid w:val="00321635"/>
    <w:rsid w:val="004D4187"/>
    <w:rsid w:val="0088603B"/>
    <w:rsid w:val="00B24C22"/>
    <w:rsid w:val="00E9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0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486"/>
    <w:pPr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163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24C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C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C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C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C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ez@skau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Piksova</dc:creator>
  <cp:lastModifiedBy>zdchval</cp:lastModifiedBy>
  <cp:revision>4</cp:revision>
  <dcterms:created xsi:type="dcterms:W3CDTF">2014-08-06T19:29:00Z</dcterms:created>
  <dcterms:modified xsi:type="dcterms:W3CDTF">2014-08-21T11:17:00Z</dcterms:modified>
</cp:coreProperties>
</file>