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1A" w:rsidRPr="0052625F" w:rsidRDefault="008828FF">
      <w:pPr>
        <w:rPr>
          <w:b/>
        </w:rPr>
      </w:pPr>
      <w:r w:rsidRPr="0052625F">
        <w:rPr>
          <w:b/>
        </w:rPr>
        <w:t>Zvířátka z kamínků</w:t>
      </w:r>
    </w:p>
    <w:p w:rsidR="008828FF" w:rsidRDefault="008828FF">
      <w:r>
        <w:t>Najděte si na táboře pěkné kamínky a zkuste je proměnit ve veselá zvířátka….</w:t>
      </w:r>
    </w:p>
    <w:p w:rsidR="008828FF" w:rsidRDefault="008828FF" w:rsidP="0052625F">
      <w:r>
        <w:t xml:space="preserve">Budeš potřebovat: temperové (nebo ještě lépe akrylové) barvy, bezbarvý lak, štětce, barevný karton, fix, nůžky, lepidlo a kameny. Kameny umyj a nechej uschnout (pokud jsi je nasbíral v potoce, může to trvat docela dlouho). </w:t>
      </w:r>
      <w:r w:rsidRPr="0052625F">
        <w:rPr>
          <w:highlight w:val="yellow"/>
        </w:rPr>
        <w:t>Foto 1</w:t>
      </w:r>
      <w:bookmarkStart w:id="0" w:name="_GoBack"/>
      <w:bookmarkEnd w:id="0"/>
    </w:p>
    <w:p w:rsidR="008828FF" w:rsidRDefault="008828FF" w:rsidP="008828FF">
      <w:pPr>
        <w:pStyle w:val="Odstavecseseznamem"/>
        <w:numPr>
          <w:ilvl w:val="0"/>
          <w:numId w:val="1"/>
        </w:numPr>
      </w:pPr>
      <w:r>
        <w:t xml:space="preserve">Kámen natři barvou a nechej uschnout. </w:t>
      </w:r>
      <w:r w:rsidRPr="0052625F">
        <w:rPr>
          <w:highlight w:val="yellow"/>
        </w:rPr>
        <w:t>Foto 2 a 3</w:t>
      </w:r>
    </w:p>
    <w:p w:rsidR="008828FF" w:rsidRDefault="008828FF" w:rsidP="008828FF">
      <w:pPr>
        <w:pStyle w:val="Odstavecseseznamem"/>
        <w:numPr>
          <w:ilvl w:val="0"/>
          <w:numId w:val="1"/>
        </w:numPr>
      </w:pPr>
      <w:r>
        <w:t>Na zaschlý podklad můžeš začít malovat – já jsem malovala kytičky. Mezi použitím jednotlivých barev je lepší</w:t>
      </w:r>
      <w:r w:rsidR="00365A26">
        <w:t>,</w:t>
      </w:r>
      <w:r>
        <w:t xml:space="preserve"> nechat</w:t>
      </w:r>
      <w:r w:rsidR="00365A26">
        <w:t xml:space="preserve"> je</w:t>
      </w:r>
      <w:r>
        <w:t xml:space="preserve"> zaschnout. </w:t>
      </w:r>
      <w:r w:rsidRPr="0052625F">
        <w:rPr>
          <w:highlight w:val="yellow"/>
        </w:rPr>
        <w:t>Foto 4 a 5</w:t>
      </w:r>
    </w:p>
    <w:p w:rsidR="008828FF" w:rsidRDefault="008828FF" w:rsidP="008828FF">
      <w:pPr>
        <w:pStyle w:val="Odstavecseseznamem"/>
        <w:numPr>
          <w:ilvl w:val="0"/>
          <w:numId w:val="1"/>
        </w:numPr>
      </w:pPr>
      <w:r>
        <w:t xml:space="preserve">Dokresli detaily. Nechej znovu uschnout. </w:t>
      </w:r>
      <w:r w:rsidRPr="0052625F">
        <w:rPr>
          <w:highlight w:val="yellow"/>
        </w:rPr>
        <w:t>Foto6</w:t>
      </w:r>
    </w:p>
    <w:p w:rsidR="008828FF" w:rsidRDefault="008828FF" w:rsidP="008828FF">
      <w:pPr>
        <w:pStyle w:val="Odstavecseseznamem"/>
        <w:numPr>
          <w:ilvl w:val="0"/>
          <w:numId w:val="1"/>
        </w:numPr>
      </w:pPr>
      <w:r>
        <w:t>Přelakuj bezbarvým lakem. Pokud jsi maloval</w:t>
      </w:r>
      <w:r w:rsidR="009351AC">
        <w:t xml:space="preserve"> temperami, přetři pouze jednou</w:t>
      </w:r>
      <w:r w:rsidR="00365A26">
        <w:t>,</w:t>
      </w:r>
      <w:r w:rsidR="009351AC">
        <w:t xml:space="preserve"> ať si ba</w:t>
      </w:r>
      <w:r>
        <w:t xml:space="preserve">rvy nerozmažeš. </w:t>
      </w:r>
      <w:r w:rsidRPr="0052625F">
        <w:rPr>
          <w:highlight w:val="yellow"/>
        </w:rPr>
        <w:t>Foto 7</w:t>
      </w:r>
    </w:p>
    <w:p w:rsidR="008828FF" w:rsidRDefault="008828FF" w:rsidP="008828FF">
      <w:pPr>
        <w:pStyle w:val="Odstavecseseznamem"/>
        <w:numPr>
          <w:ilvl w:val="0"/>
          <w:numId w:val="1"/>
        </w:numPr>
      </w:pPr>
      <w:r>
        <w:t xml:space="preserve">Po zaschnutí máš připravené krunýře a krovky budoucích zvířátek. </w:t>
      </w:r>
      <w:r w:rsidRPr="0052625F">
        <w:rPr>
          <w:highlight w:val="yellow"/>
        </w:rPr>
        <w:t>Foto 8</w:t>
      </w:r>
    </w:p>
    <w:p w:rsidR="008828FF" w:rsidRDefault="008828FF" w:rsidP="008828FF">
      <w:pPr>
        <w:pStyle w:val="Odstavecseseznamem"/>
        <w:numPr>
          <w:ilvl w:val="0"/>
          <w:numId w:val="1"/>
        </w:numPr>
      </w:pPr>
      <w:r>
        <w:t xml:space="preserve">Na papír si předkresli tělíčko </w:t>
      </w:r>
      <w:r w:rsidR="009351AC">
        <w:t>zvířátka. Obrys kamínku si můžeš</w:t>
      </w:r>
      <w:r>
        <w:t xml:space="preserve"> lehce obkreslit na papír, abys lépe odhadl velikost. </w:t>
      </w:r>
      <w:r w:rsidRPr="0052625F">
        <w:rPr>
          <w:highlight w:val="yellow"/>
        </w:rPr>
        <w:t>Foto 9</w:t>
      </w:r>
    </w:p>
    <w:p w:rsidR="008828FF" w:rsidRDefault="008828FF" w:rsidP="008828FF">
      <w:pPr>
        <w:pStyle w:val="Odstavecseseznamem"/>
        <w:numPr>
          <w:ilvl w:val="0"/>
          <w:numId w:val="1"/>
        </w:numPr>
      </w:pPr>
      <w:r>
        <w:t xml:space="preserve">Vystřihni. </w:t>
      </w:r>
      <w:r w:rsidRPr="0052625F">
        <w:rPr>
          <w:highlight w:val="yellow"/>
        </w:rPr>
        <w:t>Foto 10</w:t>
      </w:r>
    </w:p>
    <w:p w:rsidR="008828FF" w:rsidRDefault="008828FF" w:rsidP="008828FF">
      <w:pPr>
        <w:pStyle w:val="Odstavecseseznamem"/>
        <w:numPr>
          <w:ilvl w:val="0"/>
          <w:numId w:val="1"/>
        </w:numPr>
      </w:pPr>
      <w:r>
        <w:t>Přilep krunýř</w:t>
      </w:r>
      <w:r w:rsidRPr="0052625F">
        <w:rPr>
          <w:highlight w:val="yellow"/>
        </w:rPr>
        <w:t>. Foto 11</w:t>
      </w:r>
    </w:p>
    <w:p w:rsidR="008828FF" w:rsidRDefault="009351AC" w:rsidP="008828FF">
      <w:pPr>
        <w:pStyle w:val="Odstavecseseznamem"/>
        <w:numPr>
          <w:ilvl w:val="0"/>
          <w:numId w:val="1"/>
        </w:numPr>
      </w:pPr>
      <w:r>
        <w:t xml:space="preserve">A zvířátka se mohou vydat na procházku! </w:t>
      </w:r>
      <w:r w:rsidRPr="0052625F">
        <w:rPr>
          <w:highlight w:val="yellow"/>
        </w:rPr>
        <w:t>Foto 13</w:t>
      </w:r>
    </w:p>
    <w:p w:rsidR="009351AC" w:rsidRDefault="009351AC" w:rsidP="009351AC">
      <w:r w:rsidRPr="0052625F">
        <w:rPr>
          <w:b/>
        </w:rPr>
        <w:t>Duchové potoka</w:t>
      </w:r>
      <w:r>
        <w:t xml:space="preserve"> </w:t>
      </w:r>
      <w:r w:rsidRPr="0052625F">
        <w:rPr>
          <w:highlight w:val="yellow"/>
        </w:rPr>
        <w:t>foto 14</w:t>
      </w:r>
    </w:p>
    <w:p w:rsidR="009351AC" w:rsidRDefault="009351AC" w:rsidP="009351AC">
      <w:r>
        <w:t xml:space="preserve">Až na táboře nastanou horké dny (a noci) můžete si vyzkoušet hru duchové potoka. Na </w:t>
      </w:r>
      <w:r w:rsidR="00365A26">
        <w:t>kameny namalujte různé obličeje</w:t>
      </w:r>
      <w:r>
        <w:t xml:space="preserve"> (veselé, smutné, zamyšlené, zuřivé i spící). V tomto případě malujeme akrylovými barvami nebo pečlivě přelakujeme, aby se nám obličeje nesmyly!</w:t>
      </w:r>
    </w:p>
    <w:p w:rsidR="009351AC" w:rsidRDefault="009351AC" w:rsidP="009351AC">
      <w:r>
        <w:t>Vedoucí pak poschovávají vodní duchy na různých místech mělkého potoka a vlčata a světlušky vyrazí duchy hledat. Lze hrát i jako noční hru, kdy jsou všichni vybaveni gumáky a baterkami!</w:t>
      </w:r>
    </w:p>
    <w:p w:rsidR="0052625F" w:rsidRDefault="0052625F" w:rsidP="009351AC"/>
    <w:p w:rsidR="0052625F" w:rsidRDefault="0052625F" w:rsidP="009351AC">
      <w:r>
        <w:t>Připravila: Sojka</w:t>
      </w:r>
    </w:p>
    <w:sectPr w:rsidR="0052625F" w:rsidSect="0056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512BE"/>
    <w:multiLevelType w:val="hybridMultilevel"/>
    <w:tmpl w:val="B9326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28FF"/>
    <w:rsid w:val="00365A26"/>
    <w:rsid w:val="0052625F"/>
    <w:rsid w:val="0056071A"/>
    <w:rsid w:val="008828FF"/>
    <w:rsid w:val="0093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21A05-A8DC-4D18-8581-02B61C3D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07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2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dc:description/>
  <cp:lastModifiedBy>zdchval</cp:lastModifiedBy>
  <cp:revision>5</cp:revision>
  <dcterms:created xsi:type="dcterms:W3CDTF">2014-05-04T09:19:00Z</dcterms:created>
  <dcterms:modified xsi:type="dcterms:W3CDTF">2014-05-04T18:47:00Z</dcterms:modified>
</cp:coreProperties>
</file>