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CE" w:rsidRDefault="002C27CE">
      <w:pPr>
        <w:rPr>
          <w:rFonts w:ascii="Arial" w:hAnsi="Arial" w:cs="Arial"/>
          <w:b/>
          <w:sz w:val="20"/>
          <w:szCs w:val="16"/>
          <w:lang w:eastAsia="cs-CZ"/>
        </w:rPr>
      </w:pPr>
    </w:p>
    <w:p w:rsidR="002C27CE" w:rsidRDefault="002C27CE">
      <w:pPr>
        <w:rPr>
          <w:rFonts w:ascii="Arial" w:hAnsi="Arial" w:cs="Arial"/>
          <w:b/>
          <w:sz w:val="20"/>
          <w:szCs w:val="16"/>
          <w:lang w:eastAsia="cs-CZ"/>
        </w:rPr>
      </w:pPr>
      <w:r w:rsidRPr="009828AA">
        <w:rPr>
          <w:rFonts w:ascii="Arial" w:hAnsi="Arial" w:cs="Arial"/>
          <w:b/>
          <w:sz w:val="20"/>
          <w:szCs w:val="16"/>
          <w:lang w:eastAsia="cs-CZ"/>
        </w:rPr>
        <w:t>Víkend s Kouzelnou lucernou</w:t>
      </w:r>
    </w:p>
    <w:p w:rsidR="002C27CE" w:rsidRDefault="002C27CE">
      <w:pPr>
        <w:rPr>
          <w:rFonts w:ascii="Arial" w:hAnsi="Arial" w:cs="Arial"/>
          <w:bCs/>
          <w:sz w:val="20"/>
          <w:szCs w:val="16"/>
          <w:lang w:eastAsia="cs-CZ"/>
        </w:rPr>
      </w:pPr>
      <w:r w:rsidRPr="001D6789">
        <w:rPr>
          <w:rFonts w:ascii="Arial" w:hAnsi="Arial" w:cs="Arial"/>
          <w:bCs/>
          <w:sz w:val="20"/>
          <w:szCs w:val="16"/>
          <w:highlight w:val="yellow"/>
          <w:lang w:eastAsia="cs-CZ"/>
        </w:rPr>
        <w:t>Logo lucerna</w:t>
      </w:r>
    </w:p>
    <w:p w:rsidR="002C27CE" w:rsidRPr="001D6789" w:rsidRDefault="002C27CE">
      <w:pPr>
        <w:rPr>
          <w:rFonts w:ascii="Arial" w:hAnsi="Arial" w:cs="Arial"/>
          <w:bCs/>
          <w:sz w:val="20"/>
          <w:szCs w:val="16"/>
          <w:lang w:eastAsia="cs-CZ"/>
        </w:rPr>
      </w:pPr>
      <w:r w:rsidRPr="002E1EF5">
        <w:rPr>
          <w:rFonts w:ascii="Arial" w:hAnsi="Arial" w:cs="Arial"/>
          <w:bCs/>
          <w:sz w:val="20"/>
          <w:szCs w:val="16"/>
          <w:highlight w:val="yellow"/>
          <w:lang w:eastAsia="cs-CZ"/>
        </w:rPr>
        <w:t>Foto1-7</w:t>
      </w:r>
    </w:p>
    <w:p w:rsidR="002C27CE" w:rsidRDefault="002C27CE">
      <w:r>
        <w:t>Jak vypadá Velká světluška, jak Hbituška a Lucinka? O tom se mohly osobně přesvědčit účastnice 1. celostátní akce zaměřené na symbolický rámec světlušek s názvem Víkend s Kouzelnou Lucernou.</w:t>
      </w:r>
    </w:p>
    <w:p w:rsidR="002C27CE" w:rsidRPr="005E3BE7" w:rsidRDefault="002C27CE">
      <w:pPr>
        <w:rPr>
          <w:rFonts w:ascii="Arial" w:hAnsi="Arial" w:cs="Arial"/>
          <w:sz w:val="16"/>
          <w:szCs w:val="16"/>
          <w:lang w:eastAsia="cs-CZ"/>
        </w:rPr>
      </w:pPr>
      <w:r w:rsidRPr="005E3BE7">
        <w:rPr>
          <w:rFonts w:ascii="Arial" w:hAnsi="Arial" w:cs="Arial"/>
          <w:sz w:val="16"/>
          <w:szCs w:val="16"/>
          <w:lang w:eastAsia="cs-CZ"/>
        </w:rPr>
        <w:t>Akce v Novém Kníně byla zahájena společným svícením na nedaleké louce, kde se světlušky pozdravily s ostatními a přivázaly svou stužku na rojovou hůl. O každou skupinu světlušek se starala Lucinka, kterou každý poznal podle velké oranžové mašle.</w:t>
      </w:r>
    </w:p>
    <w:p w:rsidR="002C27CE" w:rsidRDefault="002C27CE" w:rsidP="005E3BE7">
      <w:pPr>
        <w:rPr>
          <w:rFonts w:ascii="Arial" w:hAnsi="Arial" w:cs="Arial"/>
          <w:sz w:val="16"/>
          <w:szCs w:val="16"/>
          <w:lang w:eastAsia="cs-CZ"/>
        </w:rPr>
      </w:pPr>
      <w:r w:rsidRPr="005E3BE7">
        <w:rPr>
          <w:rFonts w:ascii="Arial" w:hAnsi="Arial" w:cs="Arial"/>
          <w:sz w:val="16"/>
          <w:szCs w:val="16"/>
          <w:lang w:eastAsia="cs-CZ"/>
        </w:rPr>
        <w:t xml:space="preserve">V sobotu navštěvovaly skupiny program jednotlivých světlušek z Kouzelné lucerny a za splnění programu dostávaly pastelky, které si sbíraly do pouzdra s ořezávátkem. </w:t>
      </w:r>
    </w:p>
    <w:p w:rsidR="002C27CE" w:rsidRPr="005E3BE7" w:rsidRDefault="002C27CE" w:rsidP="005E3BE7">
      <w:pPr>
        <w:rPr>
          <w:rFonts w:ascii="Arial" w:hAnsi="Arial" w:cs="Arial"/>
          <w:sz w:val="16"/>
          <w:szCs w:val="16"/>
          <w:lang w:eastAsia="cs-CZ"/>
        </w:rPr>
      </w:pPr>
      <w:r>
        <w:rPr>
          <w:rFonts w:ascii="Arial" w:hAnsi="Arial" w:cs="Arial"/>
          <w:sz w:val="16"/>
          <w:szCs w:val="16"/>
        </w:rPr>
        <w:t>„</w:t>
      </w:r>
      <w:r w:rsidRPr="00F826A0">
        <w:rPr>
          <w:rFonts w:ascii="Arial" w:hAnsi="Arial" w:cs="Arial"/>
          <w:sz w:val="16"/>
          <w:szCs w:val="16"/>
        </w:rPr>
        <w:t>Nejprve jsme u Věrušky vyráběly vlastní</w:t>
      </w:r>
      <w:r>
        <w:rPr>
          <w:rFonts w:ascii="Arial" w:hAnsi="Arial" w:cs="Arial"/>
          <w:sz w:val="16"/>
          <w:szCs w:val="16"/>
        </w:rPr>
        <w:t>, p</w:t>
      </w:r>
      <w:r w:rsidRPr="00F826A0">
        <w:rPr>
          <w:rFonts w:ascii="Arial" w:hAnsi="Arial" w:cs="Arial"/>
          <w:sz w:val="16"/>
          <w:szCs w:val="16"/>
        </w:rPr>
        <w:t>oté jsme u Mechůvky poznávaly přírodu. Zvídalka se zase zaměřila na svět kolem nás. Pomocí obrázků nám přiblížila 10 zemí světa.  Aby vždy světlušky dostaly nápovědu, musely splnit tři úkoly. Mimo jiné si děvčata na akci vyzkoušela denní cyklus zvířátek, seznamovaly se se čtyřmi druhy koření, poznávaly stopy, zpívaly a zahrály si i boj o záchranu Hbitušky. Lucinky naučily světlušky taneček, který jsme si společně zatancovaly večer na Velkým reji.</w:t>
      </w:r>
      <w:r>
        <w:rPr>
          <w:rFonts w:ascii="Arial" w:hAnsi="Arial" w:cs="Arial"/>
          <w:sz w:val="16"/>
          <w:szCs w:val="16"/>
        </w:rPr>
        <w:t>“ Říká vedoucí mosteckých světlušek Chytrolín.</w:t>
      </w:r>
    </w:p>
    <w:p w:rsidR="002C27CE" w:rsidRPr="00F826A0" w:rsidRDefault="002C27CE" w:rsidP="008E6313">
      <w:pPr>
        <w:pStyle w:val="NormalWeb"/>
        <w:jc w:val="both"/>
        <w:rPr>
          <w:rFonts w:ascii="Arial" w:hAnsi="Arial" w:cs="Arial"/>
          <w:sz w:val="16"/>
          <w:szCs w:val="16"/>
        </w:rPr>
      </w:pPr>
      <w:r>
        <w:rPr>
          <w:rFonts w:ascii="Arial" w:hAnsi="Arial" w:cs="Arial"/>
          <w:sz w:val="16"/>
          <w:szCs w:val="16"/>
        </w:rPr>
        <w:t>Nedělní dvouhodinový program si připravily dvojice vedoucích dle příběhů z Lucerny, moc se jim povedl.</w:t>
      </w:r>
    </w:p>
    <w:p w:rsidR="002C27CE" w:rsidRDefault="002C27CE" w:rsidP="008E6313">
      <w:pPr>
        <w:pStyle w:val="NormalWeb"/>
        <w:jc w:val="both"/>
        <w:rPr>
          <w:rFonts w:ascii="Arial" w:hAnsi="Arial" w:cs="Arial"/>
          <w:sz w:val="16"/>
          <w:szCs w:val="16"/>
        </w:rPr>
      </w:pPr>
      <w:r>
        <w:rPr>
          <w:rFonts w:ascii="Arial" w:hAnsi="Arial" w:cs="Arial"/>
          <w:sz w:val="16"/>
          <w:szCs w:val="16"/>
        </w:rPr>
        <w:t>Ze společné akce si světlušky z celé republiky odnáší kromě poznání postav Kouzelné lucerny i mnohá přátelství se světluškami z jiných měst.</w:t>
      </w:r>
    </w:p>
    <w:p w:rsidR="002C27CE" w:rsidRDefault="002C27CE" w:rsidP="008E6313">
      <w:pPr>
        <w:pStyle w:val="NormalWeb"/>
        <w:jc w:val="both"/>
        <w:rPr>
          <w:rFonts w:ascii="Arial" w:hAnsi="Arial" w:cs="Arial"/>
          <w:sz w:val="16"/>
          <w:szCs w:val="16"/>
        </w:rPr>
      </w:pPr>
    </w:p>
    <w:p w:rsidR="002C27CE" w:rsidRDefault="002C27CE" w:rsidP="001D6789">
      <w:r w:rsidRPr="001D6789">
        <w:rPr>
          <w:highlight w:val="yellow"/>
        </w:rPr>
        <w:t>Datum společné pro obě akce</w:t>
      </w:r>
    </w:p>
    <w:p w:rsidR="002C27CE" w:rsidRPr="001D6789" w:rsidRDefault="002C27CE" w:rsidP="001D6789">
      <w:pPr>
        <w:rPr>
          <w:b/>
          <w:bCs/>
        </w:rPr>
      </w:pPr>
      <w:r w:rsidRPr="001D6789">
        <w:rPr>
          <w:b/>
          <w:bCs/>
        </w:rPr>
        <w:t>23. 3. 2012</w:t>
      </w:r>
    </w:p>
    <w:p w:rsidR="002C27CE" w:rsidRDefault="002C27CE" w:rsidP="008E6313">
      <w:pPr>
        <w:pStyle w:val="NormalWeb"/>
        <w:jc w:val="both"/>
        <w:rPr>
          <w:rFonts w:ascii="Arial" w:hAnsi="Arial" w:cs="Arial"/>
          <w:sz w:val="16"/>
          <w:szCs w:val="16"/>
        </w:rPr>
      </w:pPr>
    </w:p>
    <w:p w:rsidR="002C27CE" w:rsidRDefault="002C27CE" w:rsidP="001D6789">
      <w:r w:rsidRPr="001D6789">
        <w:rPr>
          <w:b/>
          <w:bCs/>
        </w:rPr>
        <w:t>Víkend v Džungli</w:t>
      </w:r>
      <w:r>
        <w:t xml:space="preserve"> </w:t>
      </w:r>
    </w:p>
    <w:p w:rsidR="002C27CE" w:rsidRDefault="002C27CE" w:rsidP="001D6789">
      <w:r w:rsidRPr="001D6789">
        <w:rPr>
          <w:highlight w:val="yellow"/>
        </w:rPr>
        <w:t xml:space="preserve">Logo </w:t>
      </w:r>
      <w:r>
        <w:rPr>
          <w:highlight w:val="yellow"/>
        </w:rPr>
        <w:t>džungle</w:t>
      </w:r>
    </w:p>
    <w:p w:rsidR="002C27CE" w:rsidRDefault="002C27CE" w:rsidP="001D6789">
      <w:r w:rsidRPr="00606A6F">
        <w:rPr>
          <w:highlight w:val="yellow"/>
        </w:rPr>
        <w:t>Foto 8-15</w:t>
      </w:r>
    </w:p>
    <w:p w:rsidR="002C27CE" w:rsidRPr="00A76B7C" w:rsidRDefault="002C27CE" w:rsidP="001D6789">
      <w:pPr>
        <w:rPr>
          <w:rFonts w:ascii="Arial" w:hAnsi="Arial" w:cs="Arial"/>
          <w:sz w:val="16"/>
          <w:szCs w:val="16"/>
        </w:rPr>
      </w:pPr>
      <w:r w:rsidRPr="00A76B7C">
        <w:rPr>
          <w:rFonts w:ascii="Arial" w:hAnsi="Arial" w:cs="Arial"/>
          <w:sz w:val="16"/>
          <w:szCs w:val="16"/>
        </w:rPr>
        <w:t>Foto: Karel Volf - Indián</w:t>
      </w:r>
    </w:p>
    <w:p w:rsidR="002C27CE" w:rsidRPr="00436F3C" w:rsidRDefault="002C27CE" w:rsidP="00983CA1">
      <w:pPr>
        <w:rPr>
          <w:rFonts w:ascii="Arial" w:hAnsi="Arial" w:cs="Arial"/>
          <w:sz w:val="16"/>
          <w:szCs w:val="16"/>
        </w:rPr>
      </w:pPr>
      <w:r w:rsidRPr="00436F3C">
        <w:rPr>
          <w:rFonts w:ascii="Arial" w:hAnsi="Arial" w:cs="Arial"/>
          <w:sz w:val="16"/>
          <w:szCs w:val="16"/>
        </w:rPr>
        <w:t>Neobvyklá akce s názvem Víkend v džungli se konala poprvé. Byla určena pro vybraný počet vlčat a jejich vedoucí. Cílem akce bylo seznámení s postavami Knihy džunglí a prožití těchto postav.</w:t>
      </w:r>
      <w:r>
        <w:rPr>
          <w:rFonts w:ascii="Arial" w:hAnsi="Arial" w:cs="Arial"/>
          <w:sz w:val="16"/>
          <w:szCs w:val="16"/>
        </w:rPr>
        <w:t xml:space="preserve"> Účastníci se tak mohli na jeden víkend přenést do daleké džungle.</w:t>
      </w:r>
    </w:p>
    <w:p w:rsidR="002C27CE" w:rsidRPr="00436F3C" w:rsidRDefault="002C27CE" w:rsidP="00983CA1">
      <w:pPr>
        <w:rPr>
          <w:rFonts w:ascii="Arial" w:hAnsi="Arial" w:cs="Arial"/>
          <w:sz w:val="16"/>
          <w:szCs w:val="16"/>
        </w:rPr>
      </w:pPr>
      <w:r w:rsidRPr="00436F3C">
        <w:rPr>
          <w:rFonts w:ascii="Arial" w:hAnsi="Arial" w:cs="Arial"/>
          <w:sz w:val="16"/>
          <w:szCs w:val="16"/>
        </w:rPr>
        <w:t>Všechny přihlášené oddíly se setkali v Hradci Králové na jedné základní škole. Oddíl dostal průvodce – vlka, který se o ně celý víkend staral:</w:t>
      </w:r>
    </w:p>
    <w:p w:rsidR="002C27CE" w:rsidRDefault="002C27CE" w:rsidP="00983CA1">
      <w:pPr>
        <w:rPr>
          <w:rFonts w:ascii="Arial" w:hAnsi="Arial" w:cs="Arial"/>
          <w:sz w:val="16"/>
          <w:szCs w:val="16"/>
        </w:rPr>
      </w:pPr>
      <w:r w:rsidRPr="00436F3C">
        <w:rPr>
          <w:rFonts w:ascii="Arial" w:hAnsi="Arial" w:cs="Arial"/>
          <w:sz w:val="16"/>
          <w:szCs w:val="16"/>
        </w:rPr>
        <w:t>„</w:t>
      </w:r>
      <w:r w:rsidRPr="007E44BE">
        <w:rPr>
          <w:rFonts w:ascii="Arial" w:hAnsi="Arial" w:cs="Arial"/>
          <w:sz w:val="16"/>
          <w:szCs w:val="16"/>
        </w:rPr>
        <w:t>Z venku se ozvalo vytí a tak jsme odpověděli a rychle vyběhli na školní zahradu, kde jsme se poprvé setkali s postavičkami z Knihy džunglí.</w:t>
      </w:r>
      <w:r>
        <w:rPr>
          <w:rFonts w:ascii="Arial" w:hAnsi="Arial" w:cs="Arial"/>
          <w:sz w:val="16"/>
          <w:szCs w:val="16"/>
        </w:rPr>
        <w:t>“</w:t>
      </w:r>
    </w:p>
    <w:p w:rsidR="002C27CE" w:rsidRDefault="002C27CE" w:rsidP="00983CA1">
      <w:pPr>
        <w:rPr>
          <w:rFonts w:ascii="Arial" w:hAnsi="Arial" w:cs="Arial"/>
          <w:sz w:val="16"/>
          <w:szCs w:val="16"/>
        </w:rPr>
      </w:pPr>
      <w:r>
        <w:rPr>
          <w:rFonts w:ascii="Arial" w:hAnsi="Arial" w:cs="Arial"/>
          <w:sz w:val="16"/>
          <w:szCs w:val="16"/>
        </w:rPr>
        <w:t>Sobota se nesla ve shánění klíčových slov džungle.  „</w:t>
      </w:r>
      <w:r w:rsidRPr="007E44BE">
        <w:rPr>
          <w:rFonts w:ascii="Arial" w:hAnsi="Arial" w:cs="Arial"/>
          <w:sz w:val="16"/>
          <w:szCs w:val="16"/>
        </w:rPr>
        <w:t>Během dopoledne jsme si tak vyzkoušeli Tanec hada Káa, lov býka pod vedením Baghýry, průchod p</w:t>
      </w:r>
      <w:r>
        <w:rPr>
          <w:rFonts w:ascii="Arial" w:hAnsi="Arial" w:cs="Arial"/>
          <w:sz w:val="16"/>
          <w:szCs w:val="16"/>
        </w:rPr>
        <w:t>rolejzačkami opičím světem banda</w:t>
      </w:r>
      <w:r w:rsidRPr="007E44BE">
        <w:rPr>
          <w:rFonts w:ascii="Arial" w:hAnsi="Arial" w:cs="Arial"/>
          <w:sz w:val="16"/>
          <w:szCs w:val="16"/>
        </w:rPr>
        <w:t>rů, lovili jsme svačinu z oplatkovníku hlídaného podrážděnými včelami anebo se nechali pomalovat válečnými barvami našich oblíbených postav z džungle.</w:t>
      </w:r>
      <w:r>
        <w:rPr>
          <w:rFonts w:ascii="Arial" w:hAnsi="Arial" w:cs="Arial"/>
          <w:sz w:val="16"/>
          <w:szCs w:val="16"/>
        </w:rPr>
        <w:t>“</w:t>
      </w:r>
    </w:p>
    <w:p w:rsidR="002C27CE" w:rsidRDefault="002C27CE" w:rsidP="00983CA1">
      <w:pPr>
        <w:rPr>
          <w:rFonts w:ascii="Arial" w:hAnsi="Arial" w:cs="Arial"/>
          <w:sz w:val="16"/>
          <w:szCs w:val="16"/>
        </w:rPr>
      </w:pPr>
      <w:r>
        <w:rPr>
          <w:rFonts w:ascii="Arial" w:hAnsi="Arial" w:cs="Arial"/>
          <w:sz w:val="16"/>
          <w:szCs w:val="16"/>
        </w:rPr>
        <w:t>Po obědě čekala na všechny překvapení v podobě skutečné ZOO na školní zahradě. „</w:t>
      </w:r>
      <w:r w:rsidRPr="007E44BE">
        <w:rPr>
          <w:rFonts w:ascii="Arial" w:hAnsi="Arial" w:cs="Arial"/>
          <w:sz w:val="16"/>
          <w:szCs w:val="16"/>
        </w:rPr>
        <w:t>Přijeli totiž lidé ze Safari Dvůr Králové a přivezli s sebou kožešiny a kůže zvířat, po trávě se proháněla živá obrovská želva a viděli jsme i skutečného Káa – tedy mohli jsme si pohladit hroznýše nebo užovku korálovou.</w:t>
      </w:r>
      <w:r>
        <w:rPr>
          <w:rFonts w:ascii="Arial" w:hAnsi="Arial" w:cs="Arial"/>
          <w:sz w:val="16"/>
          <w:szCs w:val="16"/>
        </w:rPr>
        <w:t>“</w:t>
      </w:r>
    </w:p>
    <w:p w:rsidR="002C27CE" w:rsidRDefault="002C27CE" w:rsidP="00983CA1">
      <w:pPr>
        <w:rPr>
          <w:rFonts w:ascii="Arial" w:hAnsi="Arial" w:cs="Arial"/>
          <w:sz w:val="16"/>
          <w:szCs w:val="16"/>
        </w:rPr>
      </w:pPr>
      <w:r>
        <w:rPr>
          <w:rFonts w:ascii="Arial" w:hAnsi="Arial" w:cs="Arial"/>
          <w:sz w:val="16"/>
          <w:szCs w:val="16"/>
        </w:rPr>
        <w:t>Navečer ještě vlčata zachraňovala Mauglího a bojovala proti bandarům. Nechyběl ani zlý Šerchán.</w:t>
      </w:r>
    </w:p>
    <w:p w:rsidR="002C27CE" w:rsidRDefault="002C27CE" w:rsidP="00983CA1">
      <w:pPr>
        <w:rPr>
          <w:rFonts w:ascii="Arial" w:hAnsi="Arial" w:cs="Arial"/>
          <w:sz w:val="16"/>
          <w:szCs w:val="16"/>
        </w:rPr>
      </w:pPr>
      <w:r>
        <w:rPr>
          <w:rFonts w:ascii="Arial" w:hAnsi="Arial" w:cs="Arial"/>
          <w:sz w:val="16"/>
          <w:szCs w:val="16"/>
        </w:rPr>
        <w:t>Při nedělním rozloučení se loučil i Mauglí, který odešel z džungle k lidem.</w:t>
      </w:r>
    </w:p>
    <w:p w:rsidR="002C27CE" w:rsidRDefault="002C27CE" w:rsidP="00983CA1">
      <w:pPr>
        <w:rPr>
          <w:rFonts w:ascii="Arial" w:hAnsi="Arial" w:cs="Arial"/>
          <w:sz w:val="16"/>
          <w:szCs w:val="16"/>
        </w:rPr>
      </w:pPr>
      <w:r>
        <w:rPr>
          <w:rFonts w:ascii="Arial" w:hAnsi="Arial" w:cs="Arial"/>
          <w:sz w:val="16"/>
          <w:szCs w:val="16"/>
        </w:rPr>
        <w:t>I vlčata se rozloučila s novými kamarády a plna zážitků se rozjela zpět do svých domovů.</w:t>
      </w:r>
    </w:p>
    <w:p w:rsidR="002C27CE" w:rsidRDefault="002C27CE"/>
    <w:sectPr w:rsidR="002C27CE" w:rsidSect="00095F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6A0"/>
    <w:rsid w:val="00014236"/>
    <w:rsid w:val="00095F7D"/>
    <w:rsid w:val="000A7A92"/>
    <w:rsid w:val="001C24C1"/>
    <w:rsid w:val="001D6789"/>
    <w:rsid w:val="001E2737"/>
    <w:rsid w:val="002C27CE"/>
    <w:rsid w:val="002E1EF5"/>
    <w:rsid w:val="00436F3C"/>
    <w:rsid w:val="00482F89"/>
    <w:rsid w:val="00553244"/>
    <w:rsid w:val="0058049E"/>
    <w:rsid w:val="005E3BE7"/>
    <w:rsid w:val="00606A6F"/>
    <w:rsid w:val="00751A84"/>
    <w:rsid w:val="007906A3"/>
    <w:rsid w:val="007E44BE"/>
    <w:rsid w:val="00824AEE"/>
    <w:rsid w:val="008E6313"/>
    <w:rsid w:val="009828AA"/>
    <w:rsid w:val="00983CA1"/>
    <w:rsid w:val="009B22C8"/>
    <w:rsid w:val="00A67C60"/>
    <w:rsid w:val="00A76B7C"/>
    <w:rsid w:val="00B15546"/>
    <w:rsid w:val="00C27D96"/>
    <w:rsid w:val="00D023DB"/>
    <w:rsid w:val="00E55335"/>
    <w:rsid w:val="00E83A05"/>
    <w:rsid w:val="00EC494A"/>
    <w:rsid w:val="00F07040"/>
    <w:rsid w:val="00F4638D"/>
    <w:rsid w:val="00F826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826A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96130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432</Words>
  <Characters>2549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Víkend s Kouzelnou lucernou</dc:title>
  <dc:subject/>
  <dc:creator>viana4</dc:creator>
  <cp:keywords/>
  <dc:description/>
  <cp:lastModifiedBy>Zdeněk</cp:lastModifiedBy>
  <cp:revision>5</cp:revision>
  <dcterms:created xsi:type="dcterms:W3CDTF">2012-04-21T19:46:00Z</dcterms:created>
  <dcterms:modified xsi:type="dcterms:W3CDTF">2012-04-22T18:48:00Z</dcterms:modified>
</cp:coreProperties>
</file>